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3FB31" w14:textId="560153E9" w:rsidR="00A00DE9" w:rsidRPr="00D744EE" w:rsidRDefault="00A00DE9" w:rsidP="007C5212">
      <w:pPr>
        <w:jc w:val="center"/>
        <w:rPr>
          <w:rFonts w:eastAsia="Times New Roman"/>
          <w:color w:val="333333"/>
          <w:sz w:val="20"/>
          <w:szCs w:val="20"/>
          <w:lang w:eastAsia="lv-LV"/>
        </w:rPr>
      </w:pPr>
      <w:r w:rsidRPr="2DEAAF5A">
        <w:rPr>
          <w:rFonts w:eastAsia="Times New Roman"/>
          <w:b/>
          <w:bCs/>
          <w:color w:val="333333"/>
          <w:sz w:val="32"/>
          <w:szCs w:val="32"/>
          <w:lang w:eastAsia="lv-LV"/>
        </w:rPr>
        <w:t>Aizkraukles</w:t>
      </w:r>
      <w:r w:rsidR="00EB79F2" w:rsidRPr="2DEAAF5A">
        <w:rPr>
          <w:rFonts w:eastAsia="Times New Roman"/>
          <w:b/>
          <w:bCs/>
          <w:color w:val="333333"/>
          <w:sz w:val="32"/>
          <w:szCs w:val="32"/>
          <w:lang w:eastAsia="lv-LV"/>
        </w:rPr>
        <w:t xml:space="preserve"> novada 202</w:t>
      </w:r>
      <w:r w:rsidR="00A57C98">
        <w:rPr>
          <w:rFonts w:eastAsia="Times New Roman"/>
          <w:b/>
          <w:bCs/>
          <w:color w:val="333333"/>
          <w:sz w:val="32"/>
          <w:szCs w:val="32"/>
          <w:lang w:eastAsia="lv-LV"/>
        </w:rPr>
        <w:t>6</w:t>
      </w:r>
      <w:r w:rsidR="00BD7E7C" w:rsidRPr="2DEAAF5A">
        <w:rPr>
          <w:rFonts w:eastAsia="Times New Roman"/>
          <w:b/>
          <w:bCs/>
          <w:color w:val="333333"/>
          <w:sz w:val="32"/>
          <w:szCs w:val="32"/>
          <w:lang w:eastAsia="lv-LV"/>
        </w:rPr>
        <w:t xml:space="preserve">. gada </w:t>
      </w:r>
      <w:r w:rsidR="0002155C" w:rsidRPr="2DEAAF5A">
        <w:rPr>
          <w:rFonts w:eastAsia="Times New Roman"/>
          <w:b/>
          <w:bCs/>
          <w:color w:val="333333"/>
          <w:sz w:val="32"/>
          <w:szCs w:val="32"/>
          <w:lang w:eastAsia="lv-LV"/>
        </w:rPr>
        <w:t>datorikas</w:t>
      </w:r>
      <w:r w:rsidRPr="2DEAAF5A">
        <w:rPr>
          <w:rFonts w:eastAsia="Times New Roman"/>
          <w:b/>
          <w:bCs/>
          <w:color w:val="333333"/>
          <w:sz w:val="32"/>
          <w:szCs w:val="32"/>
          <w:lang w:eastAsia="lv-LV"/>
        </w:rPr>
        <w:t> olimpiāde pamatskolai</w:t>
      </w:r>
      <w:r w:rsidR="008337E1">
        <w:rPr>
          <w:rFonts w:eastAsia="Times New Roman"/>
          <w:b/>
          <w:bCs/>
          <w:color w:val="333333"/>
          <w:sz w:val="32"/>
          <w:szCs w:val="32"/>
          <w:lang w:eastAsia="lv-LV"/>
        </w:rPr>
        <w:t>.</w:t>
      </w:r>
    </w:p>
    <w:p w14:paraId="6E7BEAA2" w14:textId="77777777" w:rsidR="00A00DE9" w:rsidRPr="00D744EE" w:rsidRDefault="00A00DE9" w:rsidP="00A00DE9">
      <w:pPr>
        <w:spacing w:after="0" w:line="240" w:lineRule="auto"/>
        <w:jc w:val="center"/>
        <w:rPr>
          <w:rFonts w:eastAsia="Times New Roman"/>
          <w:color w:val="333333"/>
          <w:sz w:val="17"/>
          <w:szCs w:val="17"/>
          <w:lang w:eastAsia="lv-LV"/>
        </w:rPr>
      </w:pPr>
      <w:r w:rsidRPr="00D744EE">
        <w:rPr>
          <w:rFonts w:eastAsia="Times New Roman"/>
          <w:color w:val="333333"/>
          <w:sz w:val="24"/>
          <w:szCs w:val="24"/>
          <w:lang w:eastAsia="lv-LV"/>
        </w:rPr>
        <w:t> </w:t>
      </w:r>
    </w:p>
    <w:p w14:paraId="7EC3624F" w14:textId="323BA0B5" w:rsidR="00A00DE9" w:rsidRPr="00D744EE" w:rsidRDefault="00A00DE9" w:rsidP="2E05C746">
      <w:pPr>
        <w:spacing w:after="0" w:line="240" w:lineRule="auto"/>
        <w:jc w:val="center"/>
        <w:rPr>
          <w:rFonts w:eastAsia="Times New Roman"/>
          <w:b/>
          <w:bCs/>
          <w:color w:val="333333"/>
          <w:sz w:val="18"/>
          <w:szCs w:val="18"/>
          <w:lang w:eastAsia="lv-LV"/>
        </w:rPr>
      </w:pPr>
      <w:r w:rsidRPr="2E05C746">
        <w:rPr>
          <w:rFonts w:eastAsia="Times New Roman"/>
          <w:b/>
          <w:bCs/>
          <w:color w:val="333333"/>
          <w:sz w:val="28"/>
          <w:szCs w:val="28"/>
          <w:lang w:eastAsia="lv-LV"/>
        </w:rPr>
        <w:t>NOLIKUMS</w:t>
      </w:r>
    </w:p>
    <w:p w14:paraId="63E4A9CD" w14:textId="77777777" w:rsidR="00A00DE9" w:rsidRPr="00D744EE" w:rsidRDefault="00A00DE9" w:rsidP="00A00DE9">
      <w:pPr>
        <w:spacing w:after="0" w:line="240" w:lineRule="auto"/>
        <w:jc w:val="center"/>
        <w:rPr>
          <w:rFonts w:eastAsia="Times New Roman"/>
          <w:color w:val="333333"/>
          <w:sz w:val="17"/>
          <w:szCs w:val="17"/>
          <w:lang w:eastAsia="lv-LV"/>
        </w:rPr>
      </w:pPr>
      <w:r w:rsidRPr="00D744EE">
        <w:rPr>
          <w:rFonts w:eastAsia="Times New Roman"/>
          <w:color w:val="333333"/>
          <w:sz w:val="24"/>
          <w:szCs w:val="24"/>
          <w:lang w:eastAsia="lv-LV"/>
        </w:rPr>
        <w:t> </w:t>
      </w:r>
    </w:p>
    <w:p w14:paraId="4F6584BE" w14:textId="77777777" w:rsidR="00A00DE9" w:rsidRPr="00665383" w:rsidRDefault="00A00DE9" w:rsidP="00A00DE9">
      <w:pPr>
        <w:spacing w:after="0" w:line="240" w:lineRule="auto"/>
        <w:rPr>
          <w:rFonts w:eastAsia="Times New Roman"/>
          <w:color w:val="333333"/>
          <w:lang w:eastAsia="lv-LV"/>
        </w:rPr>
      </w:pPr>
      <w:r w:rsidRPr="00D744EE">
        <w:rPr>
          <w:rFonts w:eastAsia="Times New Roman"/>
          <w:color w:val="333333"/>
          <w:lang w:eastAsia="lv-LV"/>
        </w:rPr>
        <w:t> </w:t>
      </w:r>
    </w:p>
    <w:p w14:paraId="4A56EFD7" w14:textId="162BAE98" w:rsidR="00A00DE9" w:rsidRPr="00665383" w:rsidRDefault="00A00DE9" w:rsidP="2E05C746">
      <w:pPr>
        <w:pStyle w:val="Sarakstarindkopa"/>
        <w:numPr>
          <w:ilvl w:val="0"/>
          <w:numId w:val="5"/>
        </w:numPr>
        <w:spacing w:after="0" w:line="240" w:lineRule="auto"/>
        <w:rPr>
          <w:rFonts w:cs="Calibri"/>
          <w:b/>
          <w:bCs/>
          <w:color w:val="333333"/>
          <w:lang w:eastAsia="lv-LV"/>
        </w:rPr>
      </w:pPr>
      <w:r w:rsidRPr="2E05C746">
        <w:rPr>
          <w:rFonts w:eastAsia="Times New Roman"/>
          <w:b/>
          <w:bCs/>
          <w:color w:val="333333"/>
          <w:lang w:eastAsia="lv-LV"/>
        </w:rPr>
        <w:t>Mērķis</w:t>
      </w:r>
      <w:r w:rsidRPr="2E05C746">
        <w:rPr>
          <w:rFonts w:eastAsia="Times New Roman"/>
          <w:color w:val="333333"/>
          <w:lang w:eastAsia="lv-LV"/>
        </w:rPr>
        <w:t xml:space="preserve"> – </w:t>
      </w:r>
      <w:r w:rsidR="008D31C1" w:rsidRPr="2E05C746">
        <w:rPr>
          <w:rFonts w:eastAsia="Times New Roman"/>
          <w:color w:val="333333"/>
          <w:lang w:eastAsia="lv-LV"/>
        </w:rPr>
        <w:t>dot</w:t>
      </w:r>
      <w:r w:rsidRPr="2E05C746">
        <w:rPr>
          <w:rFonts w:eastAsia="Times New Roman"/>
          <w:color w:val="333333"/>
          <w:lang w:eastAsia="lv-LV"/>
        </w:rPr>
        <w:t xml:space="preserve"> skolēniem iespēju</w:t>
      </w:r>
      <w:r w:rsidR="003C10AE" w:rsidRPr="2E05C746">
        <w:rPr>
          <w:rFonts w:eastAsia="Times New Roman"/>
          <w:color w:val="333333"/>
          <w:lang w:eastAsia="lv-LV"/>
        </w:rPr>
        <w:t xml:space="preserve">, sacenšoties ar citu skolu skolēniem, </w:t>
      </w:r>
      <w:r w:rsidRPr="2E05C746">
        <w:rPr>
          <w:rFonts w:eastAsia="Times New Roman"/>
          <w:color w:val="333333"/>
          <w:lang w:eastAsia="lv-LV"/>
        </w:rPr>
        <w:t xml:space="preserve"> parādīt savas </w:t>
      </w:r>
      <w:r w:rsidR="00B93BDF" w:rsidRPr="2E05C746">
        <w:rPr>
          <w:rFonts w:eastAsia="Times New Roman"/>
          <w:color w:val="333333"/>
          <w:lang w:eastAsia="lv-LV"/>
        </w:rPr>
        <w:t>datorikas</w:t>
      </w:r>
      <w:r w:rsidR="001D3ACD" w:rsidRPr="2E05C746">
        <w:rPr>
          <w:rFonts w:eastAsia="Times New Roman"/>
          <w:color w:val="333333"/>
          <w:lang w:eastAsia="lv-LV"/>
        </w:rPr>
        <w:t xml:space="preserve"> zināšanas, </w:t>
      </w:r>
      <w:r w:rsidRPr="2E05C746">
        <w:rPr>
          <w:rFonts w:eastAsia="Times New Roman"/>
          <w:color w:val="333333"/>
          <w:lang w:eastAsia="lv-LV"/>
        </w:rPr>
        <w:t xml:space="preserve">praktiskās iemaņas </w:t>
      </w:r>
      <w:r w:rsidR="001D3ACD" w:rsidRPr="2E05C746">
        <w:rPr>
          <w:rFonts w:eastAsia="Times New Roman"/>
          <w:color w:val="333333"/>
          <w:lang w:eastAsia="lv-LV"/>
        </w:rPr>
        <w:t xml:space="preserve"> un spēju tās operatīvi lietot jaunā situācijā</w:t>
      </w:r>
      <w:r w:rsidR="003C10AE" w:rsidRPr="2E05C746">
        <w:rPr>
          <w:rFonts w:eastAsia="Times New Roman"/>
          <w:color w:val="333333"/>
          <w:lang w:eastAsia="lv-LV"/>
        </w:rPr>
        <w:t>.</w:t>
      </w:r>
      <w:r w:rsidR="001D3ACD" w:rsidRPr="2E05C746">
        <w:rPr>
          <w:rFonts w:eastAsia="Times New Roman"/>
          <w:color w:val="333333"/>
          <w:lang w:eastAsia="lv-LV"/>
        </w:rPr>
        <w:t xml:space="preserve"> Aktualizēt skolēnu</w:t>
      </w:r>
      <w:r w:rsidRPr="2E05C746">
        <w:rPr>
          <w:rFonts w:eastAsia="Times New Roman"/>
          <w:color w:val="333333"/>
          <w:lang w:eastAsia="lv-LV"/>
        </w:rPr>
        <w:t xml:space="preserve"> motivāciju </w:t>
      </w:r>
      <w:r w:rsidR="001D3ACD" w:rsidRPr="2E05C746">
        <w:rPr>
          <w:rFonts w:eastAsia="Times New Roman"/>
          <w:color w:val="333333"/>
          <w:lang w:eastAsia="lv-LV"/>
        </w:rPr>
        <w:t>tehnoloģiju jēgpilnai</w:t>
      </w:r>
      <w:r w:rsidRPr="2E05C746">
        <w:rPr>
          <w:rFonts w:eastAsia="Times New Roman"/>
          <w:color w:val="333333"/>
          <w:lang w:eastAsia="lv-LV"/>
        </w:rPr>
        <w:t xml:space="preserve"> apguvei.</w:t>
      </w:r>
      <w:r w:rsidR="008D31C1" w:rsidRPr="2E05C746">
        <w:rPr>
          <w:rFonts w:eastAsia="Times New Roman"/>
          <w:color w:val="333333"/>
          <w:lang w:eastAsia="lv-LV"/>
        </w:rPr>
        <w:t xml:space="preserve"> </w:t>
      </w:r>
      <w:r w:rsidR="001D3ACD" w:rsidRPr="2E05C746">
        <w:rPr>
          <w:rFonts w:eastAsia="Times New Roman"/>
          <w:color w:val="333333"/>
          <w:lang w:eastAsia="lv-LV"/>
        </w:rPr>
        <w:t>Rosināt skolēnu</w:t>
      </w:r>
      <w:r w:rsidR="003C10AE" w:rsidRPr="2E05C746">
        <w:rPr>
          <w:rFonts w:eastAsia="Times New Roman"/>
          <w:color w:val="333333"/>
          <w:lang w:eastAsia="lv-LV"/>
        </w:rPr>
        <w:t>s</w:t>
      </w:r>
      <w:r w:rsidR="00214731">
        <w:rPr>
          <w:rFonts w:eastAsia="Times New Roman"/>
          <w:color w:val="333333"/>
          <w:lang w:eastAsia="lv-LV"/>
        </w:rPr>
        <w:t xml:space="preserve"> radošuma</w:t>
      </w:r>
      <w:r w:rsidR="001D3ACD" w:rsidRPr="2E05C746">
        <w:rPr>
          <w:rFonts w:eastAsia="Times New Roman"/>
          <w:color w:val="333333"/>
          <w:lang w:eastAsia="lv-LV"/>
        </w:rPr>
        <w:t xml:space="preserve"> un  </w:t>
      </w:r>
      <w:r w:rsidR="00214731">
        <w:rPr>
          <w:rFonts w:eastAsia="Times New Roman"/>
          <w:color w:val="333333"/>
          <w:lang w:eastAsia="lv-LV"/>
        </w:rPr>
        <w:t xml:space="preserve">kritiskās domāšanas izpausmēm, pilna dizaina procesa realizācijai. </w:t>
      </w:r>
      <w:r w:rsidR="001D3ACD" w:rsidRPr="2E05C746">
        <w:rPr>
          <w:rFonts w:eastAsia="Times New Roman"/>
          <w:color w:val="333333"/>
          <w:lang w:eastAsia="lv-LV"/>
        </w:rPr>
        <w:t>Izvērtēt skolēnu sniegumu atbilstoši kompetenču p</w:t>
      </w:r>
      <w:r w:rsidR="003C10AE" w:rsidRPr="2E05C746">
        <w:rPr>
          <w:rFonts w:eastAsia="Times New Roman"/>
          <w:color w:val="333333"/>
          <w:lang w:eastAsia="lv-LV"/>
        </w:rPr>
        <w:t>i</w:t>
      </w:r>
      <w:r w:rsidR="001D3ACD" w:rsidRPr="2E05C746">
        <w:rPr>
          <w:rFonts w:eastAsia="Times New Roman"/>
          <w:color w:val="333333"/>
          <w:lang w:eastAsia="lv-LV"/>
        </w:rPr>
        <w:t>eejā balstītas izglītošanās principiem</w:t>
      </w:r>
      <w:r w:rsidR="00214731">
        <w:rPr>
          <w:rFonts w:eastAsia="Times New Roman"/>
          <w:color w:val="333333"/>
          <w:lang w:eastAsia="lv-LV"/>
        </w:rPr>
        <w:t>.</w:t>
      </w:r>
    </w:p>
    <w:p w14:paraId="09AF38FC" w14:textId="77777777" w:rsidR="00A00DE9" w:rsidRPr="00665383" w:rsidRDefault="00A00DE9" w:rsidP="00A00DE9">
      <w:pPr>
        <w:spacing w:after="0" w:line="240" w:lineRule="auto"/>
        <w:rPr>
          <w:rFonts w:eastAsia="Times New Roman"/>
          <w:color w:val="333333"/>
          <w:lang w:eastAsia="lv-LV"/>
        </w:rPr>
      </w:pPr>
      <w:r w:rsidRPr="00665383">
        <w:rPr>
          <w:rFonts w:eastAsia="Times New Roman"/>
          <w:color w:val="333333"/>
          <w:lang w:eastAsia="lv-LV"/>
        </w:rPr>
        <w:t> </w:t>
      </w:r>
    </w:p>
    <w:p w14:paraId="47C708AF" w14:textId="4E5DC7BB" w:rsidR="00A00DE9" w:rsidRPr="00665383" w:rsidRDefault="00A00DE9" w:rsidP="2E05C746">
      <w:pPr>
        <w:pStyle w:val="Sarakstarindkopa"/>
        <w:numPr>
          <w:ilvl w:val="0"/>
          <w:numId w:val="5"/>
        </w:numPr>
        <w:spacing w:after="0" w:line="240" w:lineRule="auto"/>
        <w:rPr>
          <w:rFonts w:cs="Calibri"/>
          <w:b/>
          <w:bCs/>
          <w:color w:val="333333"/>
          <w:lang w:eastAsia="lv-LV"/>
        </w:rPr>
      </w:pPr>
      <w:r w:rsidRPr="2DEAAF5A">
        <w:rPr>
          <w:rFonts w:eastAsia="Times New Roman"/>
          <w:b/>
          <w:bCs/>
          <w:color w:val="333333"/>
          <w:lang w:eastAsia="lv-LV"/>
        </w:rPr>
        <w:t>Laiks</w:t>
      </w:r>
      <w:r w:rsidRPr="2DEAAF5A">
        <w:rPr>
          <w:rFonts w:eastAsia="Times New Roman"/>
          <w:color w:val="333333"/>
          <w:lang w:eastAsia="lv-LV"/>
        </w:rPr>
        <w:t xml:space="preserve"> – </w:t>
      </w:r>
      <w:r w:rsidR="00C0016E" w:rsidRPr="2DEAAF5A">
        <w:rPr>
          <w:rFonts w:eastAsia="Times New Roman"/>
          <w:b/>
          <w:bCs/>
          <w:color w:val="333333"/>
          <w:lang w:eastAsia="lv-LV"/>
        </w:rPr>
        <w:t>202</w:t>
      </w:r>
      <w:r w:rsidR="00A57C98">
        <w:rPr>
          <w:rFonts w:eastAsia="Times New Roman"/>
          <w:b/>
          <w:bCs/>
          <w:color w:val="333333"/>
          <w:lang w:eastAsia="lv-LV"/>
        </w:rPr>
        <w:t>6</w:t>
      </w:r>
      <w:r w:rsidRPr="2DEAAF5A">
        <w:rPr>
          <w:rFonts w:eastAsia="Times New Roman"/>
          <w:b/>
          <w:bCs/>
          <w:color w:val="333333"/>
          <w:lang w:eastAsia="lv-LV"/>
        </w:rPr>
        <w:t xml:space="preserve">. </w:t>
      </w:r>
      <w:r w:rsidR="00303D4C" w:rsidRPr="2DEAAF5A">
        <w:rPr>
          <w:rFonts w:eastAsia="Times New Roman"/>
          <w:b/>
          <w:bCs/>
          <w:color w:val="333333"/>
          <w:lang w:eastAsia="lv-LV"/>
        </w:rPr>
        <w:t>g.</w:t>
      </w:r>
      <w:r w:rsidRPr="2DEAAF5A">
        <w:rPr>
          <w:rFonts w:eastAsia="Times New Roman"/>
          <w:b/>
          <w:bCs/>
          <w:color w:val="333333"/>
          <w:lang w:eastAsia="lv-LV"/>
        </w:rPr>
        <w:t xml:space="preserve"> </w:t>
      </w:r>
      <w:r w:rsidR="00214731">
        <w:rPr>
          <w:rFonts w:eastAsia="Times New Roman"/>
          <w:b/>
          <w:bCs/>
          <w:color w:val="333333"/>
          <w:lang w:eastAsia="lv-LV"/>
        </w:rPr>
        <w:t>1</w:t>
      </w:r>
      <w:r w:rsidR="00A57C98">
        <w:rPr>
          <w:rFonts w:eastAsia="Times New Roman"/>
          <w:b/>
          <w:bCs/>
          <w:color w:val="333333"/>
          <w:lang w:eastAsia="lv-LV"/>
        </w:rPr>
        <w:t>0</w:t>
      </w:r>
      <w:r w:rsidRPr="2DEAAF5A">
        <w:rPr>
          <w:rFonts w:eastAsia="Times New Roman"/>
          <w:b/>
          <w:bCs/>
          <w:color w:val="333333"/>
          <w:lang w:eastAsia="lv-LV"/>
        </w:rPr>
        <w:t>.</w:t>
      </w:r>
      <w:r w:rsidR="008D31C1" w:rsidRPr="2DEAAF5A">
        <w:rPr>
          <w:rFonts w:eastAsia="Times New Roman"/>
          <w:b/>
          <w:bCs/>
          <w:color w:val="333333"/>
          <w:lang w:eastAsia="lv-LV"/>
        </w:rPr>
        <w:t xml:space="preserve"> </w:t>
      </w:r>
      <w:r w:rsidR="00214731">
        <w:rPr>
          <w:rFonts w:eastAsia="Times New Roman"/>
          <w:b/>
          <w:bCs/>
          <w:color w:val="333333"/>
          <w:lang w:eastAsia="lv-LV"/>
        </w:rPr>
        <w:t>aprīlī</w:t>
      </w:r>
      <w:r w:rsidRPr="2DEAAF5A">
        <w:rPr>
          <w:rFonts w:eastAsia="Times New Roman"/>
          <w:color w:val="333333"/>
          <w:lang w:eastAsia="lv-LV"/>
        </w:rPr>
        <w:t>, sākums plkst.</w:t>
      </w:r>
      <w:r w:rsidR="009471BA" w:rsidRPr="2DEAAF5A">
        <w:rPr>
          <w:rFonts w:eastAsia="Times New Roman"/>
          <w:b/>
          <w:bCs/>
          <w:color w:val="333333"/>
          <w:lang w:eastAsia="lv-LV"/>
        </w:rPr>
        <w:t>9</w:t>
      </w:r>
      <w:r w:rsidRPr="2DEAAF5A">
        <w:rPr>
          <w:rFonts w:eastAsia="Times New Roman"/>
          <w:b/>
          <w:bCs/>
          <w:color w:val="333333"/>
          <w:lang w:eastAsia="lv-LV"/>
        </w:rPr>
        <w:t>.00</w:t>
      </w:r>
    </w:p>
    <w:p w14:paraId="15AA318D" w14:textId="77777777" w:rsidR="00A00DE9" w:rsidRPr="00665383" w:rsidRDefault="00A00DE9" w:rsidP="00A00DE9">
      <w:pPr>
        <w:spacing w:after="0" w:line="240" w:lineRule="auto"/>
        <w:rPr>
          <w:rFonts w:eastAsia="Times New Roman"/>
          <w:color w:val="333333"/>
          <w:lang w:eastAsia="lv-LV"/>
        </w:rPr>
      </w:pPr>
      <w:r w:rsidRPr="00665383">
        <w:rPr>
          <w:rFonts w:eastAsia="Times New Roman"/>
          <w:color w:val="333333"/>
          <w:lang w:eastAsia="lv-LV"/>
        </w:rPr>
        <w:t> </w:t>
      </w:r>
    </w:p>
    <w:p w14:paraId="7E8BA367" w14:textId="264DCED7" w:rsidR="00A00DE9" w:rsidRDefault="00A00DE9" w:rsidP="2DEAAF5A">
      <w:pPr>
        <w:pStyle w:val="Sarakstarindkopa"/>
        <w:numPr>
          <w:ilvl w:val="0"/>
          <w:numId w:val="5"/>
        </w:numPr>
        <w:spacing w:after="0" w:line="240" w:lineRule="auto"/>
        <w:rPr>
          <w:rFonts w:cs="Calibri"/>
          <w:b/>
          <w:bCs/>
          <w:color w:val="333333"/>
          <w:lang w:eastAsia="lv-LV"/>
        </w:rPr>
      </w:pPr>
      <w:r w:rsidRPr="2DEAAF5A">
        <w:rPr>
          <w:rFonts w:eastAsia="Times New Roman"/>
          <w:b/>
          <w:bCs/>
          <w:color w:val="333333"/>
          <w:lang w:eastAsia="lv-LV"/>
        </w:rPr>
        <w:t>Vieta</w:t>
      </w:r>
      <w:r w:rsidR="00134C7B" w:rsidRPr="2DEAAF5A">
        <w:rPr>
          <w:rFonts w:eastAsia="Times New Roman"/>
          <w:color w:val="333333"/>
          <w:lang w:eastAsia="lv-LV"/>
        </w:rPr>
        <w:t xml:space="preserve">/ </w:t>
      </w:r>
      <w:r w:rsidR="00134C7B" w:rsidRPr="2DEAAF5A">
        <w:rPr>
          <w:rFonts w:eastAsia="Times New Roman"/>
          <w:b/>
          <w:bCs/>
          <w:color w:val="333333"/>
          <w:lang w:eastAsia="lv-LV"/>
        </w:rPr>
        <w:t>vide</w:t>
      </w:r>
      <w:r w:rsidR="00340264">
        <w:rPr>
          <w:rFonts w:eastAsia="Times New Roman"/>
          <w:b/>
          <w:bCs/>
          <w:color w:val="333333"/>
          <w:lang w:eastAsia="lv-LV"/>
        </w:rPr>
        <w:t xml:space="preserve"> </w:t>
      </w:r>
      <w:r w:rsidRPr="2DEAAF5A">
        <w:rPr>
          <w:rFonts w:eastAsia="Times New Roman"/>
          <w:color w:val="333333"/>
          <w:lang w:eastAsia="lv-LV"/>
        </w:rPr>
        <w:t>– </w:t>
      </w:r>
      <w:r w:rsidR="49C1B492" w:rsidRPr="2DEAAF5A">
        <w:rPr>
          <w:rFonts w:eastAsia="Times New Roman"/>
          <w:b/>
          <w:bCs/>
          <w:color w:val="333333"/>
          <w:lang w:eastAsia="lv-LV"/>
        </w:rPr>
        <w:t>A</w:t>
      </w:r>
      <w:r w:rsidR="00A57C98">
        <w:rPr>
          <w:rFonts w:eastAsia="Times New Roman"/>
          <w:b/>
          <w:bCs/>
          <w:color w:val="333333"/>
          <w:lang w:eastAsia="lv-LV"/>
        </w:rPr>
        <w:t>ndreja Upīša Skrīveru vidusskola</w:t>
      </w:r>
    </w:p>
    <w:p w14:paraId="29A0D4F4" w14:textId="1D6C5FB6" w:rsidR="00A00DE9" w:rsidRDefault="00A00DE9" w:rsidP="2DEAAF5A">
      <w:pPr>
        <w:pStyle w:val="Sarakstarindkopa"/>
        <w:numPr>
          <w:ilvl w:val="0"/>
          <w:numId w:val="5"/>
        </w:numPr>
        <w:spacing w:after="0" w:line="240" w:lineRule="auto"/>
        <w:rPr>
          <w:rFonts w:eastAsia="Times New Roman"/>
          <w:color w:val="333333"/>
          <w:lang w:eastAsia="lv-LV"/>
        </w:rPr>
      </w:pPr>
      <w:r w:rsidRPr="2E05C746">
        <w:rPr>
          <w:rFonts w:eastAsia="Times New Roman"/>
          <w:b/>
          <w:bCs/>
          <w:color w:val="333333"/>
          <w:lang w:eastAsia="lv-LV"/>
        </w:rPr>
        <w:t>Dalībnieki</w:t>
      </w:r>
      <w:r w:rsidRPr="2E05C746">
        <w:rPr>
          <w:rFonts w:eastAsia="Times New Roman"/>
          <w:color w:val="333333"/>
          <w:lang w:eastAsia="lv-LV"/>
        </w:rPr>
        <w:t xml:space="preserve"> – Aizkraukles</w:t>
      </w:r>
      <w:r w:rsidR="00214731">
        <w:rPr>
          <w:rFonts w:eastAsia="Times New Roman"/>
          <w:color w:val="333333"/>
          <w:lang w:eastAsia="lv-LV"/>
        </w:rPr>
        <w:t xml:space="preserve"> novada 6.-9. klašu skolēni.</w:t>
      </w:r>
    </w:p>
    <w:p w14:paraId="781EEEA3" w14:textId="02B886F3" w:rsidR="008C10C6" w:rsidRDefault="008C10C6" w:rsidP="2E05C746">
      <w:pPr>
        <w:pStyle w:val="Sarakstarindkopa"/>
        <w:numPr>
          <w:ilvl w:val="0"/>
          <w:numId w:val="5"/>
        </w:numPr>
        <w:spacing w:after="0" w:line="240" w:lineRule="auto"/>
        <w:rPr>
          <w:rFonts w:cs="Calibri"/>
          <w:b/>
          <w:bCs/>
          <w:color w:val="333333"/>
          <w:lang w:eastAsia="lv-LV"/>
        </w:rPr>
      </w:pPr>
      <w:r w:rsidRPr="2DEAAF5A">
        <w:rPr>
          <w:rFonts w:eastAsia="Times New Roman"/>
          <w:b/>
          <w:bCs/>
          <w:color w:val="333333"/>
          <w:lang w:eastAsia="lv-LV"/>
        </w:rPr>
        <w:t xml:space="preserve">Uzdevumu </w:t>
      </w:r>
      <w:r w:rsidR="00AA213E">
        <w:rPr>
          <w:rFonts w:eastAsia="Times New Roman"/>
          <w:b/>
          <w:bCs/>
          <w:color w:val="333333"/>
          <w:lang w:eastAsia="lv-LV"/>
        </w:rPr>
        <w:t>autori</w:t>
      </w:r>
      <w:r w:rsidRPr="2DEAAF5A">
        <w:rPr>
          <w:rFonts w:eastAsia="Times New Roman"/>
          <w:b/>
          <w:bCs/>
          <w:color w:val="333333"/>
          <w:lang w:eastAsia="lv-LV"/>
        </w:rPr>
        <w:t>, o</w:t>
      </w:r>
      <w:r w:rsidR="00EF69DA" w:rsidRPr="2DEAAF5A">
        <w:rPr>
          <w:rFonts w:eastAsia="Times New Roman"/>
          <w:b/>
          <w:bCs/>
          <w:color w:val="333333"/>
          <w:lang w:eastAsia="lv-LV"/>
        </w:rPr>
        <w:t>limpiādes koordinators,</w:t>
      </w:r>
      <w:r w:rsidR="00AE443C" w:rsidRPr="2DEAAF5A">
        <w:rPr>
          <w:rFonts w:eastAsia="Times New Roman"/>
          <w:b/>
          <w:bCs/>
          <w:color w:val="333333"/>
          <w:lang w:eastAsia="lv-LV"/>
        </w:rPr>
        <w:t xml:space="preserve"> darbu vērtētāji</w:t>
      </w:r>
      <w:r w:rsidRPr="2DEAAF5A">
        <w:rPr>
          <w:rFonts w:eastAsia="Times New Roman"/>
          <w:color w:val="333333"/>
          <w:lang w:eastAsia="lv-LV"/>
        </w:rPr>
        <w:t xml:space="preserve"> </w:t>
      </w:r>
      <w:r w:rsidR="00EF69DA" w:rsidRPr="2DEAAF5A">
        <w:rPr>
          <w:rFonts w:eastAsia="Times New Roman"/>
          <w:color w:val="333333"/>
          <w:lang w:eastAsia="lv-LV"/>
        </w:rPr>
        <w:t xml:space="preserve"> tiek izvirzīti </w:t>
      </w:r>
      <w:r w:rsidR="00665383" w:rsidRPr="2DEAAF5A">
        <w:rPr>
          <w:rFonts w:eastAsia="Times New Roman"/>
          <w:color w:val="333333"/>
          <w:lang w:eastAsia="lv-LV"/>
        </w:rPr>
        <w:t>kopīgā metodiskās jomas sapulcē.</w:t>
      </w:r>
    </w:p>
    <w:p w14:paraId="5137BD1A" w14:textId="7FD3AA25" w:rsidR="00B93BDF" w:rsidRPr="000B1A10" w:rsidRDefault="00B93BDF" w:rsidP="2E05C746">
      <w:pPr>
        <w:pStyle w:val="Sarakstarindkopa"/>
        <w:numPr>
          <w:ilvl w:val="0"/>
          <w:numId w:val="5"/>
        </w:numPr>
        <w:spacing w:after="0" w:line="240" w:lineRule="auto"/>
        <w:rPr>
          <w:rFonts w:cs="Calibri"/>
          <w:b/>
          <w:bCs/>
          <w:color w:val="333333"/>
          <w:lang w:eastAsia="lv-LV"/>
        </w:rPr>
      </w:pPr>
      <w:r w:rsidRPr="2DEAAF5A">
        <w:rPr>
          <w:rFonts w:eastAsia="Times New Roman"/>
          <w:b/>
          <w:bCs/>
          <w:color w:val="333333"/>
          <w:lang w:eastAsia="lv-LV"/>
        </w:rPr>
        <w:t xml:space="preserve">Skolu pārstāvniecība </w:t>
      </w:r>
      <w:r w:rsidRPr="2DEAAF5A">
        <w:rPr>
          <w:rFonts w:eastAsia="Times New Roman"/>
          <w:color w:val="333333"/>
          <w:lang w:eastAsia="lv-LV"/>
        </w:rPr>
        <w:t>noteikta</w:t>
      </w:r>
      <w:r w:rsidRPr="2DEAAF5A">
        <w:rPr>
          <w:rFonts w:eastAsia="Times New Roman"/>
          <w:b/>
          <w:bCs/>
          <w:color w:val="333333"/>
          <w:lang w:eastAsia="lv-LV"/>
        </w:rPr>
        <w:t xml:space="preserve"> proporcionāli klašu skaitam katrā skolā:</w:t>
      </w:r>
    </w:p>
    <w:p w14:paraId="601D6066" w14:textId="7332EA69" w:rsidR="2E05C746" w:rsidRDefault="2E05C746" w:rsidP="2E05C746">
      <w:pPr>
        <w:spacing w:after="0" w:line="240" w:lineRule="auto"/>
        <w:rPr>
          <w:rFonts w:eastAsia="Times New Roman"/>
          <w:color w:val="333333"/>
          <w:lang w:eastAsia="lv-LV"/>
        </w:rPr>
      </w:pPr>
    </w:p>
    <w:p w14:paraId="01512BE8" w14:textId="4AA94CA3" w:rsidR="00A00DE9" w:rsidRPr="00665383" w:rsidRDefault="00A00DE9" w:rsidP="00A00DE9">
      <w:pPr>
        <w:spacing w:after="0" w:line="240" w:lineRule="auto"/>
        <w:rPr>
          <w:rFonts w:eastAsia="Times New Roman"/>
          <w:color w:val="333333"/>
          <w:lang w:eastAsia="lv-LV"/>
        </w:rPr>
      </w:pPr>
    </w:p>
    <w:tbl>
      <w:tblPr>
        <w:tblW w:w="7378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3665"/>
        <w:gridCol w:w="583"/>
        <w:gridCol w:w="567"/>
        <w:gridCol w:w="563"/>
        <w:gridCol w:w="576"/>
        <w:gridCol w:w="27"/>
        <w:gridCol w:w="1370"/>
        <w:gridCol w:w="27"/>
      </w:tblGrid>
      <w:tr w:rsidR="00214731" w:rsidRPr="00317C76" w14:paraId="73CCCBBE" w14:textId="77777777" w:rsidTr="000D16EA">
        <w:trPr>
          <w:trHeight w:val="523"/>
          <w:jc w:val="center"/>
        </w:trPr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9786FA6" w14:textId="3D7508D3" w:rsidR="00214731" w:rsidRPr="00317C76" w:rsidRDefault="00214731" w:rsidP="00DD7083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lang w:eastAsia="lv-LV"/>
              </w:rPr>
            </w:pPr>
            <w:r w:rsidRPr="00317C76">
              <w:rPr>
                <w:rFonts w:asciiTheme="minorHAnsi" w:eastAsia="Times New Roman" w:hAnsiTheme="minorHAnsi" w:cstheme="minorHAnsi"/>
                <w:b/>
                <w:bCs/>
                <w:lang w:eastAsia="lv-LV"/>
              </w:rPr>
              <w:t>​Skola</w:t>
            </w:r>
            <w:r w:rsidR="000D16EA" w:rsidRPr="00317C76">
              <w:rPr>
                <w:rFonts w:asciiTheme="minorHAnsi" w:eastAsia="Times New Roman" w:hAnsiTheme="minorHAnsi" w:cstheme="minorHAnsi"/>
                <w:b/>
                <w:bCs/>
                <w:lang w:eastAsia="lv-LV"/>
              </w:rPr>
              <w:t>s</w:t>
            </w:r>
          </w:p>
        </w:tc>
        <w:tc>
          <w:tcPr>
            <w:tcW w:w="23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F2A4024" w14:textId="0EC354B7" w:rsidR="00214731" w:rsidRPr="00317C76" w:rsidRDefault="00214731" w:rsidP="00DD7083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position w:val="-1"/>
                <w:lang w:eastAsia="lv-LV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E168DE" w14:textId="3C17E40E" w:rsidR="00214731" w:rsidRPr="00317C76" w:rsidRDefault="00DD7083" w:rsidP="00DD7083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lang w:val="en-US" w:eastAsia="lv-LV"/>
              </w:rPr>
            </w:pPr>
            <w:r w:rsidRPr="00317C76">
              <w:rPr>
                <w:rFonts w:asciiTheme="minorHAnsi" w:eastAsia="Times New Roman" w:hAnsiTheme="minorHAnsi" w:cstheme="minorHAnsi"/>
                <w:b/>
                <w:bCs/>
                <w:position w:val="-1"/>
                <w:lang w:eastAsia="lv-LV"/>
              </w:rPr>
              <w:t xml:space="preserve">Dalībnieku </w:t>
            </w:r>
            <w:r w:rsidR="00214731" w:rsidRPr="00317C76">
              <w:rPr>
                <w:rFonts w:asciiTheme="minorHAnsi" w:eastAsia="Times New Roman" w:hAnsiTheme="minorHAnsi" w:cstheme="minorHAnsi"/>
                <w:b/>
                <w:bCs/>
                <w:position w:val="-1"/>
                <w:lang w:eastAsia="lv-LV"/>
              </w:rPr>
              <w:t xml:space="preserve"> skaits</w:t>
            </w:r>
          </w:p>
        </w:tc>
      </w:tr>
      <w:tr w:rsidR="00214731" w:rsidRPr="00317C76" w14:paraId="0E857669" w14:textId="77777777" w:rsidTr="002A51C7">
        <w:trPr>
          <w:gridAfter w:val="1"/>
          <w:wAfter w:w="27" w:type="dxa"/>
          <w:trHeight w:val="340"/>
          <w:jc w:val="center"/>
        </w:trPr>
        <w:tc>
          <w:tcPr>
            <w:tcW w:w="3665" w:type="dxa"/>
            <w:vAlign w:val="center"/>
            <w:hideMark/>
          </w:tcPr>
          <w:p w14:paraId="58DA4F82" w14:textId="64FC4878" w:rsidR="00214731" w:rsidRPr="00317C76" w:rsidRDefault="00214731" w:rsidP="000D16EA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b/>
                <w:bCs/>
                <w:lang w:eastAsia="lv-LV"/>
              </w:rPr>
            </w:pPr>
            <w:r w:rsidRPr="00317C76">
              <w:rPr>
                <w:rFonts w:asciiTheme="minorHAnsi" w:eastAsia="Times New Roman" w:hAnsiTheme="minorHAnsi" w:cstheme="minorHAnsi"/>
                <w:b/>
                <w:bCs/>
                <w:lang w:eastAsia="lv-LV"/>
              </w:rPr>
              <w:t>​</w:t>
            </w:r>
            <w:r w:rsidR="000D16EA" w:rsidRPr="00317C76">
              <w:rPr>
                <w:rFonts w:asciiTheme="minorHAnsi" w:eastAsia="Times New Roman" w:hAnsiTheme="minorHAnsi" w:cstheme="minorHAnsi"/>
                <w:b/>
                <w:bCs/>
                <w:position w:val="-1"/>
                <w:lang w:eastAsia="lv-LV"/>
              </w:rPr>
              <w:t xml:space="preserve"> Klases</w:t>
            </w:r>
            <w:r w:rsidR="000D16EA" w:rsidRPr="00317C76">
              <w:rPr>
                <w:rFonts w:asciiTheme="minorHAnsi" w:eastAsia="Times New Roman" w:hAnsiTheme="minorHAnsi" w:cstheme="minorHAnsi"/>
                <w:b/>
                <w:bCs/>
                <w:lang w:val="en-US" w:eastAsia="lv-LV"/>
              </w:rPr>
              <w:t>​</w:t>
            </w:r>
          </w:p>
        </w:tc>
        <w:tc>
          <w:tcPr>
            <w:tcW w:w="583" w:type="dxa"/>
            <w:vAlign w:val="center"/>
            <w:hideMark/>
          </w:tcPr>
          <w:p w14:paraId="2C0E4EBD" w14:textId="77777777" w:rsidR="00214731" w:rsidRPr="00317C76" w:rsidRDefault="00214731" w:rsidP="00DD7083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lang w:eastAsia="lv-LV"/>
              </w:rPr>
            </w:pPr>
            <w:r w:rsidRPr="00317C76">
              <w:rPr>
                <w:rFonts w:asciiTheme="minorHAnsi" w:eastAsia="Times New Roman" w:hAnsiTheme="minorHAnsi" w:cstheme="minorHAnsi"/>
                <w:b/>
                <w:bCs/>
                <w:position w:val="-1"/>
                <w:lang w:eastAsia="lv-LV"/>
              </w:rPr>
              <w:t>6</w:t>
            </w:r>
          </w:p>
        </w:tc>
        <w:tc>
          <w:tcPr>
            <w:tcW w:w="567" w:type="dxa"/>
            <w:vAlign w:val="center"/>
            <w:hideMark/>
          </w:tcPr>
          <w:p w14:paraId="3886A787" w14:textId="77777777" w:rsidR="00214731" w:rsidRPr="00317C76" w:rsidRDefault="00214731" w:rsidP="00DD7083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lang w:val="en-US" w:eastAsia="lv-LV"/>
              </w:rPr>
            </w:pPr>
            <w:r w:rsidRPr="00317C76">
              <w:rPr>
                <w:rFonts w:asciiTheme="minorHAnsi" w:eastAsia="Times New Roman" w:hAnsiTheme="minorHAnsi" w:cstheme="minorHAnsi"/>
                <w:b/>
                <w:bCs/>
                <w:position w:val="-1"/>
                <w:lang w:eastAsia="lv-LV"/>
              </w:rPr>
              <w:t>7</w:t>
            </w:r>
            <w:r w:rsidRPr="00317C76">
              <w:rPr>
                <w:rFonts w:asciiTheme="minorHAnsi" w:eastAsia="Times New Roman" w:hAnsiTheme="minorHAnsi" w:cstheme="minorHAnsi"/>
                <w:b/>
                <w:bCs/>
                <w:lang w:val="en-US" w:eastAsia="lv-LV"/>
              </w:rPr>
              <w:t>​</w:t>
            </w:r>
          </w:p>
        </w:tc>
        <w:tc>
          <w:tcPr>
            <w:tcW w:w="563" w:type="dxa"/>
            <w:vAlign w:val="center"/>
            <w:hideMark/>
          </w:tcPr>
          <w:p w14:paraId="0EB4942A" w14:textId="77777777" w:rsidR="00214731" w:rsidRPr="00317C76" w:rsidRDefault="00214731" w:rsidP="00DD7083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lang w:val="en-US" w:eastAsia="lv-LV"/>
              </w:rPr>
            </w:pPr>
            <w:r w:rsidRPr="00317C76">
              <w:rPr>
                <w:rFonts w:asciiTheme="minorHAnsi" w:eastAsia="Times New Roman" w:hAnsiTheme="minorHAnsi" w:cstheme="minorHAnsi"/>
                <w:b/>
                <w:bCs/>
                <w:position w:val="-1"/>
                <w:lang w:eastAsia="lv-LV"/>
              </w:rPr>
              <w:t>8</w:t>
            </w:r>
            <w:r w:rsidRPr="00317C76">
              <w:rPr>
                <w:rFonts w:asciiTheme="minorHAnsi" w:eastAsia="Times New Roman" w:hAnsiTheme="minorHAnsi" w:cstheme="minorHAnsi"/>
                <w:b/>
                <w:bCs/>
                <w:lang w:val="en-US" w:eastAsia="lv-LV"/>
              </w:rPr>
              <w:t>​</w:t>
            </w:r>
          </w:p>
        </w:tc>
        <w:tc>
          <w:tcPr>
            <w:tcW w:w="576" w:type="dxa"/>
            <w:vAlign w:val="center"/>
          </w:tcPr>
          <w:p w14:paraId="311A3BE7" w14:textId="0F32F9D5" w:rsidR="00214731" w:rsidRPr="00317C76" w:rsidRDefault="00214731" w:rsidP="00DD7083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lang w:eastAsia="lv-LV"/>
              </w:rPr>
            </w:pPr>
            <w:r w:rsidRPr="00317C76">
              <w:rPr>
                <w:rFonts w:asciiTheme="minorHAnsi" w:eastAsia="Times New Roman" w:hAnsiTheme="minorHAnsi" w:cstheme="minorHAnsi"/>
                <w:b/>
                <w:bCs/>
                <w:lang w:eastAsia="lv-LV"/>
              </w:rPr>
              <w:t>9</w:t>
            </w:r>
          </w:p>
        </w:tc>
        <w:tc>
          <w:tcPr>
            <w:tcW w:w="1397" w:type="dxa"/>
            <w:gridSpan w:val="2"/>
            <w:vAlign w:val="center"/>
            <w:hideMark/>
          </w:tcPr>
          <w:p w14:paraId="74F16577" w14:textId="52EB8A01" w:rsidR="00214731" w:rsidRPr="00317C76" w:rsidRDefault="00214731" w:rsidP="00DD7083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lang w:eastAsia="lv-LV"/>
              </w:rPr>
            </w:pPr>
            <w:r w:rsidRPr="00317C76">
              <w:rPr>
                <w:rFonts w:asciiTheme="minorHAnsi" w:eastAsia="Times New Roman" w:hAnsiTheme="minorHAnsi" w:cstheme="minorHAnsi"/>
                <w:b/>
                <w:bCs/>
                <w:lang w:eastAsia="lv-LV"/>
              </w:rPr>
              <w:t>​</w:t>
            </w:r>
          </w:p>
        </w:tc>
      </w:tr>
      <w:tr w:rsidR="000B1A10" w:rsidRPr="00317C76" w14:paraId="3248F1D9" w14:textId="77777777" w:rsidTr="002A51C7">
        <w:trPr>
          <w:gridAfter w:val="1"/>
          <w:wAfter w:w="27" w:type="dxa"/>
          <w:trHeight w:val="340"/>
          <w:jc w:val="center"/>
        </w:trPr>
        <w:tc>
          <w:tcPr>
            <w:tcW w:w="3665" w:type="dxa"/>
            <w:vAlign w:val="center"/>
            <w:hideMark/>
          </w:tcPr>
          <w:p w14:paraId="1A8C3DB0" w14:textId="65AEC63D" w:rsidR="000B1A10" w:rsidRPr="00317C76" w:rsidRDefault="000B1A10" w:rsidP="000B1A10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lang w:eastAsia="lv-LV"/>
              </w:rPr>
            </w:pPr>
            <w:r w:rsidRPr="00317C76">
              <w:rPr>
                <w:rFonts w:asciiTheme="minorHAnsi" w:eastAsia="Times New Roman" w:hAnsiTheme="minorHAnsi" w:cstheme="minorHAnsi"/>
                <w:b/>
                <w:bCs/>
                <w:position w:val="-1"/>
                <w:lang w:eastAsia="lv-LV"/>
              </w:rPr>
              <w:t>Visas (4) pamatskolas</w:t>
            </w:r>
            <w:r w:rsidRPr="00317C76">
              <w:rPr>
                <w:rFonts w:asciiTheme="minorHAnsi" w:eastAsia="Times New Roman" w:hAnsiTheme="minorHAnsi" w:cstheme="minorHAnsi"/>
                <w:b/>
                <w:bCs/>
                <w:lang w:eastAsia="lv-LV"/>
              </w:rPr>
              <w:t>​- klašu skaits</w:t>
            </w:r>
          </w:p>
        </w:tc>
        <w:tc>
          <w:tcPr>
            <w:tcW w:w="583" w:type="dxa"/>
            <w:vAlign w:val="center"/>
            <w:hideMark/>
          </w:tcPr>
          <w:p w14:paraId="59EBB0EA" w14:textId="68BAC02E" w:rsidR="000B1A10" w:rsidRPr="00A57C98" w:rsidRDefault="000B1A10" w:rsidP="000B1A10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EE0000"/>
                <w:lang w:val="en-US" w:eastAsia="lv-LV"/>
              </w:rPr>
            </w:pPr>
            <w:r w:rsidRPr="000B1A10">
              <w:rPr>
                <w:rFonts w:cs="Calibri"/>
                <w:b/>
                <w:bCs/>
                <w:color w:val="333333"/>
                <w:lang w:eastAsia="lv-LV"/>
              </w:rPr>
              <w:t>1</w:t>
            </w:r>
            <w:r w:rsidRPr="000B1A10">
              <w:rPr>
                <w:rFonts w:cs="Calibri"/>
                <w:b/>
                <w:bCs/>
                <w:color w:val="333333"/>
                <w:lang w:val="en-US" w:eastAsia="lv-LV"/>
              </w:rPr>
              <w:t>​</w:t>
            </w:r>
          </w:p>
        </w:tc>
        <w:tc>
          <w:tcPr>
            <w:tcW w:w="567" w:type="dxa"/>
            <w:vAlign w:val="center"/>
            <w:hideMark/>
          </w:tcPr>
          <w:p w14:paraId="0C25E18C" w14:textId="3F1E3CA1" w:rsidR="000B1A10" w:rsidRPr="00A57C98" w:rsidRDefault="000B1A10" w:rsidP="000B1A10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EE0000"/>
                <w:lang w:val="en-US" w:eastAsia="lv-LV"/>
              </w:rPr>
            </w:pPr>
            <w:r w:rsidRPr="000B1A10">
              <w:rPr>
                <w:rFonts w:cs="Calibri"/>
                <w:b/>
                <w:bCs/>
                <w:color w:val="333333"/>
                <w:lang w:eastAsia="lv-LV"/>
              </w:rPr>
              <w:t>1</w:t>
            </w:r>
            <w:r w:rsidRPr="000B1A10">
              <w:rPr>
                <w:rFonts w:cs="Calibri"/>
                <w:b/>
                <w:bCs/>
                <w:color w:val="333333"/>
                <w:lang w:val="en-US" w:eastAsia="lv-LV"/>
              </w:rPr>
              <w:t>​</w:t>
            </w:r>
          </w:p>
        </w:tc>
        <w:tc>
          <w:tcPr>
            <w:tcW w:w="563" w:type="dxa"/>
            <w:vAlign w:val="center"/>
            <w:hideMark/>
          </w:tcPr>
          <w:p w14:paraId="13AC0918" w14:textId="1945DAD9" w:rsidR="000B1A10" w:rsidRPr="00A57C98" w:rsidRDefault="000B1A10" w:rsidP="000B1A10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EE0000"/>
                <w:lang w:val="en-US" w:eastAsia="lv-LV"/>
              </w:rPr>
            </w:pPr>
            <w:r w:rsidRPr="000B1A10">
              <w:rPr>
                <w:rFonts w:cs="Calibri"/>
                <w:b/>
                <w:bCs/>
                <w:color w:val="333333"/>
                <w:lang w:eastAsia="lv-LV"/>
              </w:rPr>
              <w:t>1</w:t>
            </w:r>
            <w:r w:rsidRPr="000B1A10">
              <w:rPr>
                <w:rFonts w:cs="Calibri"/>
                <w:b/>
                <w:bCs/>
                <w:color w:val="333333"/>
                <w:lang w:val="en-US" w:eastAsia="lv-LV"/>
              </w:rPr>
              <w:t>​</w:t>
            </w:r>
          </w:p>
        </w:tc>
        <w:tc>
          <w:tcPr>
            <w:tcW w:w="576" w:type="dxa"/>
            <w:vAlign w:val="center"/>
          </w:tcPr>
          <w:p w14:paraId="77BDAC32" w14:textId="3FCB73F1" w:rsidR="000B1A10" w:rsidRPr="00A57C98" w:rsidRDefault="000B1A10" w:rsidP="000B1A10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EE0000"/>
                <w:position w:val="-1"/>
                <w:lang w:eastAsia="lv-LV"/>
              </w:rPr>
            </w:pPr>
            <w:r w:rsidRPr="000B1A10">
              <w:rPr>
                <w:rFonts w:cs="Calibri"/>
                <w:b/>
                <w:bCs/>
                <w:color w:val="333333"/>
                <w:lang w:eastAsia="lv-LV"/>
              </w:rPr>
              <w:t>1</w:t>
            </w:r>
          </w:p>
        </w:tc>
        <w:tc>
          <w:tcPr>
            <w:tcW w:w="1397" w:type="dxa"/>
            <w:gridSpan w:val="2"/>
            <w:vAlign w:val="center"/>
            <w:hideMark/>
          </w:tcPr>
          <w:p w14:paraId="475A9738" w14:textId="7B2BBBFD" w:rsidR="000B1A10" w:rsidRPr="00A57C98" w:rsidRDefault="000B1A10" w:rsidP="000B1A10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EE0000"/>
                <w:lang w:val="en-US" w:eastAsia="lv-LV"/>
              </w:rPr>
            </w:pPr>
            <w:r w:rsidRPr="000B1A10">
              <w:rPr>
                <w:rFonts w:cs="Calibri"/>
                <w:b/>
                <w:bCs/>
                <w:color w:val="333333"/>
                <w:lang w:val="en-US" w:eastAsia="lv-LV"/>
              </w:rPr>
              <w:t xml:space="preserve">Sece, </w:t>
            </w:r>
            <w:proofErr w:type="spellStart"/>
            <w:r w:rsidRPr="000B1A10">
              <w:rPr>
                <w:rFonts w:cs="Calibri"/>
                <w:b/>
                <w:bCs/>
                <w:color w:val="333333"/>
                <w:lang w:val="en-US" w:eastAsia="lv-LV"/>
              </w:rPr>
              <w:t>Daudzese</w:t>
            </w:r>
            <w:proofErr w:type="spellEnd"/>
            <w:r w:rsidRPr="000B1A10">
              <w:rPr>
                <w:rFonts w:cs="Calibri"/>
                <w:b/>
                <w:bCs/>
                <w:color w:val="333333"/>
                <w:lang w:val="en-US" w:eastAsia="lv-LV"/>
              </w:rPr>
              <w:t>,</w:t>
            </w:r>
            <w:r w:rsidRPr="000B1A10">
              <w:rPr>
                <w:rFonts w:cs="Calibri"/>
                <w:b/>
                <w:bCs/>
                <w:color w:val="333333"/>
                <w:lang w:eastAsia="lv-LV"/>
              </w:rPr>
              <w:t xml:space="preserve"> </w:t>
            </w:r>
            <w:proofErr w:type="spellStart"/>
            <w:r w:rsidRPr="000B1A10">
              <w:rPr>
                <w:rFonts w:cs="Calibri"/>
                <w:b/>
                <w:bCs/>
                <w:color w:val="333333"/>
                <w:lang w:val="en-US" w:eastAsia="lv-LV"/>
              </w:rPr>
              <w:t>Mazzalve</w:t>
            </w:r>
            <w:proofErr w:type="spellEnd"/>
            <w:r w:rsidRPr="000B1A10">
              <w:rPr>
                <w:rFonts w:cs="Calibri"/>
                <w:b/>
                <w:bCs/>
                <w:color w:val="333333"/>
                <w:lang w:val="en-US" w:eastAsia="lv-LV"/>
              </w:rPr>
              <w:t>,</w:t>
            </w:r>
            <w:r w:rsidRPr="000B1A10">
              <w:rPr>
                <w:rFonts w:cs="Calibri"/>
                <w:b/>
                <w:bCs/>
                <w:color w:val="333333"/>
                <w:lang w:eastAsia="lv-LV"/>
              </w:rPr>
              <w:t xml:space="preserve"> </w:t>
            </w:r>
            <w:proofErr w:type="spellStart"/>
            <w:r w:rsidRPr="000B1A10">
              <w:rPr>
                <w:rFonts w:cs="Calibri"/>
                <w:b/>
                <w:bCs/>
                <w:color w:val="333333"/>
                <w:lang w:val="en-US" w:eastAsia="lv-LV"/>
              </w:rPr>
              <w:t>Bebri</w:t>
            </w:r>
            <w:proofErr w:type="spellEnd"/>
          </w:p>
        </w:tc>
      </w:tr>
      <w:tr w:rsidR="000B1A10" w:rsidRPr="00317C76" w14:paraId="15B4C971" w14:textId="77777777" w:rsidTr="002A51C7">
        <w:trPr>
          <w:gridAfter w:val="1"/>
          <w:wAfter w:w="27" w:type="dxa"/>
          <w:trHeight w:val="340"/>
          <w:jc w:val="center"/>
        </w:trPr>
        <w:tc>
          <w:tcPr>
            <w:tcW w:w="3665" w:type="dxa"/>
            <w:vAlign w:val="center"/>
          </w:tcPr>
          <w:p w14:paraId="3F6BC865" w14:textId="5AC93923" w:rsidR="000B1A10" w:rsidRPr="00317C76" w:rsidRDefault="000B1A10" w:rsidP="000B1A10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bCs/>
                <w:position w:val="-1"/>
                <w:lang w:eastAsia="lv-LV"/>
              </w:rPr>
            </w:pPr>
            <w:r w:rsidRPr="00317C76">
              <w:rPr>
                <w:rFonts w:asciiTheme="minorHAnsi" w:eastAsia="Times New Roman" w:hAnsiTheme="minorHAnsi" w:cstheme="minorHAnsi"/>
                <w:bCs/>
                <w:position w:val="-1"/>
                <w:lang w:eastAsia="lv-LV"/>
              </w:rPr>
              <w:t>Dalībnieki no skolas</w:t>
            </w:r>
          </w:p>
        </w:tc>
        <w:tc>
          <w:tcPr>
            <w:tcW w:w="1150" w:type="dxa"/>
            <w:gridSpan w:val="2"/>
            <w:vAlign w:val="center"/>
          </w:tcPr>
          <w:p w14:paraId="3399B475" w14:textId="0E8BA10B" w:rsidR="000B1A10" w:rsidRPr="00A57C98" w:rsidRDefault="000B1A10" w:rsidP="000B1A10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EE0000"/>
                <w:position w:val="-1"/>
                <w:lang w:eastAsia="lv-LV"/>
              </w:rPr>
            </w:pPr>
            <w:r w:rsidRPr="000B1A10">
              <w:rPr>
                <w:rFonts w:cs="Calibri"/>
                <w:b/>
                <w:bCs/>
                <w:color w:val="333333"/>
                <w:lang w:eastAsia="lv-LV"/>
              </w:rPr>
              <w:t>1</w:t>
            </w:r>
          </w:p>
        </w:tc>
        <w:tc>
          <w:tcPr>
            <w:tcW w:w="1139" w:type="dxa"/>
            <w:gridSpan w:val="2"/>
            <w:vAlign w:val="center"/>
          </w:tcPr>
          <w:p w14:paraId="3E7ECF75" w14:textId="2F96E250" w:rsidR="000B1A10" w:rsidRPr="00A57C98" w:rsidRDefault="000B1A10" w:rsidP="000B1A10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EE0000"/>
                <w:position w:val="-1"/>
                <w:lang w:eastAsia="lv-LV"/>
              </w:rPr>
            </w:pPr>
            <w:r w:rsidRPr="000B1A10">
              <w:rPr>
                <w:rFonts w:cs="Calibri"/>
                <w:b/>
                <w:bCs/>
                <w:color w:val="333333"/>
                <w:lang w:eastAsia="lv-LV"/>
              </w:rPr>
              <w:t>1</w:t>
            </w:r>
          </w:p>
        </w:tc>
        <w:tc>
          <w:tcPr>
            <w:tcW w:w="1397" w:type="dxa"/>
            <w:gridSpan w:val="2"/>
            <w:vAlign w:val="center"/>
          </w:tcPr>
          <w:p w14:paraId="21E97EDE" w14:textId="44343E40" w:rsidR="000B1A10" w:rsidRPr="00A57C98" w:rsidRDefault="000B1A10" w:rsidP="000B1A10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EE0000"/>
                <w:position w:val="-1"/>
                <w:lang w:eastAsia="lv-LV"/>
              </w:rPr>
            </w:pPr>
            <w:r w:rsidRPr="000B1A10">
              <w:rPr>
                <w:rFonts w:cs="Calibri"/>
                <w:b/>
                <w:bCs/>
                <w:color w:val="333333"/>
                <w:lang w:eastAsia="lv-LV"/>
              </w:rPr>
              <w:t>8</w:t>
            </w:r>
            <w:r>
              <w:rPr>
                <w:rFonts w:cs="Calibri"/>
                <w:b/>
                <w:bCs/>
                <w:color w:val="333333"/>
                <w:lang w:eastAsia="lv-LV"/>
              </w:rPr>
              <w:t>(4 skolas)</w:t>
            </w:r>
          </w:p>
        </w:tc>
      </w:tr>
      <w:tr w:rsidR="000B1A10" w:rsidRPr="00317C76" w14:paraId="414DC45C" w14:textId="77777777" w:rsidTr="002A51C7">
        <w:trPr>
          <w:gridAfter w:val="1"/>
          <w:wAfter w:w="27" w:type="dxa"/>
          <w:trHeight w:val="340"/>
          <w:jc w:val="center"/>
        </w:trPr>
        <w:tc>
          <w:tcPr>
            <w:tcW w:w="3665" w:type="dxa"/>
            <w:vAlign w:val="center"/>
            <w:hideMark/>
          </w:tcPr>
          <w:p w14:paraId="0670B6FD" w14:textId="77777777" w:rsidR="000B1A10" w:rsidRPr="00317C76" w:rsidRDefault="000B1A10" w:rsidP="000B1A10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lang w:eastAsia="lv-LV"/>
              </w:rPr>
            </w:pPr>
            <w:r w:rsidRPr="00317C76">
              <w:rPr>
                <w:rFonts w:asciiTheme="minorHAnsi" w:eastAsia="Times New Roman" w:hAnsiTheme="minorHAnsi" w:cstheme="minorHAnsi"/>
                <w:b/>
                <w:bCs/>
                <w:position w:val="-1"/>
                <w:lang w:eastAsia="lv-LV"/>
              </w:rPr>
              <w:t>Vidusskolas:</w:t>
            </w:r>
            <w:r w:rsidRPr="00317C76">
              <w:rPr>
                <w:rFonts w:asciiTheme="minorHAnsi" w:eastAsia="Times New Roman" w:hAnsiTheme="minorHAnsi" w:cstheme="minorHAnsi"/>
                <w:b/>
                <w:bCs/>
                <w:lang w:eastAsia="lv-LV"/>
              </w:rPr>
              <w:t>​</w:t>
            </w:r>
          </w:p>
        </w:tc>
        <w:tc>
          <w:tcPr>
            <w:tcW w:w="583" w:type="dxa"/>
            <w:vAlign w:val="center"/>
            <w:hideMark/>
          </w:tcPr>
          <w:p w14:paraId="6AAB02C3" w14:textId="77777777" w:rsidR="000B1A10" w:rsidRPr="00A57C98" w:rsidRDefault="000B1A10" w:rsidP="000B1A10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EE0000"/>
                <w:lang w:eastAsia="lv-LV"/>
              </w:rPr>
            </w:pPr>
            <w:r w:rsidRPr="00A57C98">
              <w:rPr>
                <w:rFonts w:asciiTheme="minorHAnsi" w:eastAsia="Times New Roman" w:hAnsiTheme="minorHAnsi" w:cstheme="minorHAnsi"/>
                <w:color w:val="EE0000"/>
                <w:lang w:eastAsia="lv-LV"/>
              </w:rPr>
              <w:t>​</w:t>
            </w:r>
          </w:p>
        </w:tc>
        <w:tc>
          <w:tcPr>
            <w:tcW w:w="567" w:type="dxa"/>
            <w:vAlign w:val="center"/>
            <w:hideMark/>
          </w:tcPr>
          <w:p w14:paraId="5B15C71B" w14:textId="77777777" w:rsidR="000B1A10" w:rsidRPr="00A57C98" w:rsidRDefault="000B1A10" w:rsidP="000B1A10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EE0000"/>
                <w:lang w:eastAsia="lv-LV"/>
              </w:rPr>
            </w:pPr>
            <w:r w:rsidRPr="00A57C98">
              <w:rPr>
                <w:rFonts w:asciiTheme="minorHAnsi" w:eastAsia="Times New Roman" w:hAnsiTheme="minorHAnsi" w:cstheme="minorHAnsi"/>
                <w:color w:val="EE0000"/>
                <w:lang w:eastAsia="lv-LV"/>
              </w:rPr>
              <w:t>​</w:t>
            </w:r>
          </w:p>
        </w:tc>
        <w:tc>
          <w:tcPr>
            <w:tcW w:w="563" w:type="dxa"/>
            <w:vAlign w:val="center"/>
            <w:hideMark/>
          </w:tcPr>
          <w:p w14:paraId="077E3A6B" w14:textId="77777777" w:rsidR="000B1A10" w:rsidRPr="00A57C98" w:rsidRDefault="000B1A10" w:rsidP="000B1A10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EE0000"/>
                <w:lang w:eastAsia="lv-LV"/>
              </w:rPr>
            </w:pPr>
            <w:r w:rsidRPr="00A57C98">
              <w:rPr>
                <w:rFonts w:asciiTheme="minorHAnsi" w:eastAsia="Times New Roman" w:hAnsiTheme="minorHAnsi" w:cstheme="minorHAnsi"/>
                <w:color w:val="EE0000"/>
                <w:lang w:eastAsia="lv-LV"/>
              </w:rPr>
              <w:t>​</w:t>
            </w:r>
          </w:p>
        </w:tc>
        <w:tc>
          <w:tcPr>
            <w:tcW w:w="576" w:type="dxa"/>
            <w:vAlign w:val="center"/>
          </w:tcPr>
          <w:p w14:paraId="5C6DB6CA" w14:textId="77777777" w:rsidR="000B1A10" w:rsidRPr="00A57C98" w:rsidRDefault="000B1A10" w:rsidP="000B1A10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EE0000"/>
                <w:lang w:eastAsia="lv-LV"/>
              </w:rPr>
            </w:pPr>
          </w:p>
        </w:tc>
        <w:tc>
          <w:tcPr>
            <w:tcW w:w="1397" w:type="dxa"/>
            <w:gridSpan w:val="2"/>
            <w:vAlign w:val="center"/>
            <w:hideMark/>
          </w:tcPr>
          <w:p w14:paraId="54C78AD1" w14:textId="4283FC2A" w:rsidR="000B1A10" w:rsidRPr="00A57C98" w:rsidRDefault="000B1A10" w:rsidP="000B1A10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EE0000"/>
                <w:lang w:eastAsia="lv-LV"/>
              </w:rPr>
            </w:pPr>
            <w:r w:rsidRPr="00A57C98">
              <w:rPr>
                <w:rFonts w:asciiTheme="minorHAnsi" w:eastAsia="Times New Roman" w:hAnsiTheme="minorHAnsi" w:cstheme="minorHAnsi"/>
                <w:color w:val="EE0000"/>
                <w:lang w:eastAsia="lv-LV"/>
              </w:rPr>
              <w:t>​</w:t>
            </w:r>
          </w:p>
        </w:tc>
      </w:tr>
      <w:tr w:rsidR="000B1A10" w:rsidRPr="00317C76" w14:paraId="38C70B57" w14:textId="77777777" w:rsidTr="002A51C7">
        <w:trPr>
          <w:gridAfter w:val="1"/>
          <w:wAfter w:w="27" w:type="dxa"/>
          <w:trHeight w:val="340"/>
          <w:jc w:val="center"/>
        </w:trPr>
        <w:tc>
          <w:tcPr>
            <w:tcW w:w="3665" w:type="dxa"/>
            <w:vAlign w:val="center"/>
            <w:hideMark/>
          </w:tcPr>
          <w:p w14:paraId="4669260D" w14:textId="41970CCC" w:rsidR="000B1A10" w:rsidRPr="00317C76" w:rsidRDefault="000B1A10" w:rsidP="000B1A10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lang w:eastAsia="lv-LV"/>
              </w:rPr>
            </w:pPr>
            <w:r w:rsidRPr="00317C76">
              <w:rPr>
                <w:rFonts w:asciiTheme="minorHAnsi" w:eastAsia="Times New Roman" w:hAnsiTheme="minorHAnsi" w:cstheme="minorHAnsi"/>
                <w:b/>
                <w:bCs/>
                <w:position w:val="-1"/>
                <w:lang w:eastAsia="lv-LV"/>
              </w:rPr>
              <w:t>Nereta</w:t>
            </w:r>
            <w:r w:rsidRPr="00317C76">
              <w:rPr>
                <w:rFonts w:asciiTheme="minorHAnsi" w:eastAsia="Times New Roman" w:hAnsiTheme="minorHAnsi" w:cstheme="minorHAnsi"/>
                <w:b/>
                <w:bCs/>
                <w:lang w:eastAsia="lv-LV"/>
              </w:rPr>
              <w:t xml:space="preserve">​- </w:t>
            </w:r>
            <w:r w:rsidRPr="00317C76">
              <w:rPr>
                <w:rFonts w:asciiTheme="minorHAnsi" w:eastAsia="Times New Roman" w:hAnsiTheme="minorHAnsi" w:cstheme="minorHAnsi"/>
                <w:bCs/>
                <w:lang w:eastAsia="lv-LV"/>
              </w:rPr>
              <w:t>klašu skaits</w:t>
            </w:r>
          </w:p>
        </w:tc>
        <w:tc>
          <w:tcPr>
            <w:tcW w:w="583" w:type="dxa"/>
            <w:vAlign w:val="center"/>
            <w:hideMark/>
          </w:tcPr>
          <w:p w14:paraId="29941567" w14:textId="1BCBAF35" w:rsidR="000B1A10" w:rsidRPr="00A57C98" w:rsidRDefault="000B1A10" w:rsidP="000B1A10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EE0000"/>
                <w:lang w:val="en-US" w:eastAsia="lv-LV"/>
              </w:rPr>
            </w:pPr>
            <w:r w:rsidRPr="000B1A10">
              <w:rPr>
                <w:rFonts w:cs="Calibri"/>
                <w:b/>
                <w:bCs/>
                <w:color w:val="333333"/>
                <w:lang w:eastAsia="lv-LV"/>
              </w:rPr>
              <w:t>1</w:t>
            </w:r>
            <w:r w:rsidRPr="000B1A10">
              <w:rPr>
                <w:rFonts w:cs="Calibri"/>
                <w:b/>
                <w:bCs/>
                <w:color w:val="333333"/>
                <w:lang w:val="en-US" w:eastAsia="lv-LV"/>
              </w:rPr>
              <w:t>​</w:t>
            </w:r>
          </w:p>
        </w:tc>
        <w:tc>
          <w:tcPr>
            <w:tcW w:w="567" w:type="dxa"/>
            <w:vAlign w:val="center"/>
            <w:hideMark/>
          </w:tcPr>
          <w:p w14:paraId="74ABE44D" w14:textId="456D9AA0" w:rsidR="000B1A10" w:rsidRPr="00A57C98" w:rsidRDefault="000B1A10" w:rsidP="000B1A10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EE0000"/>
                <w:lang w:val="en-US" w:eastAsia="lv-LV"/>
              </w:rPr>
            </w:pPr>
            <w:r w:rsidRPr="000B1A10">
              <w:rPr>
                <w:rFonts w:cs="Calibri"/>
                <w:b/>
                <w:bCs/>
                <w:color w:val="333333"/>
                <w:lang w:eastAsia="lv-LV"/>
              </w:rPr>
              <w:t>1</w:t>
            </w:r>
            <w:r w:rsidRPr="000B1A10">
              <w:rPr>
                <w:rFonts w:cs="Calibri"/>
                <w:b/>
                <w:bCs/>
                <w:color w:val="333333"/>
                <w:lang w:val="en-US" w:eastAsia="lv-LV"/>
              </w:rPr>
              <w:t>​</w:t>
            </w:r>
          </w:p>
        </w:tc>
        <w:tc>
          <w:tcPr>
            <w:tcW w:w="563" w:type="dxa"/>
            <w:vAlign w:val="center"/>
            <w:hideMark/>
          </w:tcPr>
          <w:p w14:paraId="3C11AE26" w14:textId="409EFDAE" w:rsidR="000B1A10" w:rsidRPr="00A57C98" w:rsidRDefault="000B1A10" w:rsidP="000B1A10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EE0000"/>
                <w:lang w:val="en-US" w:eastAsia="lv-LV"/>
              </w:rPr>
            </w:pPr>
            <w:r w:rsidRPr="000B1A10">
              <w:rPr>
                <w:rFonts w:cs="Calibri"/>
                <w:b/>
                <w:bCs/>
                <w:color w:val="333333"/>
                <w:lang w:eastAsia="lv-LV"/>
              </w:rPr>
              <w:t>1</w:t>
            </w:r>
            <w:r w:rsidRPr="000B1A10">
              <w:rPr>
                <w:rFonts w:cs="Calibri"/>
                <w:b/>
                <w:bCs/>
                <w:color w:val="333333"/>
                <w:lang w:val="en-US" w:eastAsia="lv-LV"/>
              </w:rPr>
              <w:t>​</w:t>
            </w:r>
          </w:p>
        </w:tc>
        <w:tc>
          <w:tcPr>
            <w:tcW w:w="576" w:type="dxa"/>
            <w:vAlign w:val="center"/>
          </w:tcPr>
          <w:p w14:paraId="3F427E32" w14:textId="21DBACEE" w:rsidR="000B1A10" w:rsidRPr="00A57C98" w:rsidRDefault="000B1A10" w:rsidP="000B1A10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EE0000"/>
                <w:position w:val="-1"/>
                <w:lang w:eastAsia="lv-LV"/>
              </w:rPr>
            </w:pPr>
            <w:r w:rsidRPr="000B1A10">
              <w:rPr>
                <w:rFonts w:cs="Calibri"/>
                <w:b/>
                <w:bCs/>
                <w:color w:val="333333"/>
                <w:lang w:eastAsia="lv-LV"/>
              </w:rPr>
              <w:t>1</w:t>
            </w:r>
          </w:p>
        </w:tc>
        <w:tc>
          <w:tcPr>
            <w:tcW w:w="1397" w:type="dxa"/>
            <w:gridSpan w:val="2"/>
            <w:vAlign w:val="center"/>
            <w:hideMark/>
          </w:tcPr>
          <w:p w14:paraId="050ADCE9" w14:textId="3357EB84" w:rsidR="000B1A10" w:rsidRPr="00A57C98" w:rsidRDefault="000B1A10" w:rsidP="000B1A10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EE0000"/>
                <w:lang w:val="en-US" w:eastAsia="lv-LV"/>
              </w:rPr>
            </w:pPr>
          </w:p>
        </w:tc>
      </w:tr>
      <w:tr w:rsidR="000B1A10" w:rsidRPr="00317C76" w14:paraId="06FE30B6" w14:textId="77777777" w:rsidTr="002A51C7">
        <w:trPr>
          <w:gridAfter w:val="1"/>
          <w:wAfter w:w="27" w:type="dxa"/>
          <w:trHeight w:val="340"/>
          <w:jc w:val="center"/>
        </w:trPr>
        <w:tc>
          <w:tcPr>
            <w:tcW w:w="3665" w:type="dxa"/>
            <w:vAlign w:val="center"/>
          </w:tcPr>
          <w:p w14:paraId="6449B514" w14:textId="33D8A5B5" w:rsidR="000B1A10" w:rsidRPr="00317C76" w:rsidRDefault="000B1A10" w:rsidP="000B1A10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bCs/>
                <w:position w:val="-1"/>
                <w:lang w:eastAsia="lv-LV"/>
              </w:rPr>
            </w:pPr>
            <w:r w:rsidRPr="00317C76">
              <w:rPr>
                <w:rFonts w:asciiTheme="minorHAnsi" w:eastAsia="Times New Roman" w:hAnsiTheme="minorHAnsi" w:cstheme="minorHAnsi"/>
                <w:bCs/>
                <w:position w:val="-1"/>
                <w:lang w:eastAsia="lv-LV"/>
              </w:rPr>
              <w:t>Dalībnieki no skolas</w:t>
            </w:r>
          </w:p>
        </w:tc>
        <w:tc>
          <w:tcPr>
            <w:tcW w:w="1150" w:type="dxa"/>
            <w:gridSpan w:val="2"/>
            <w:vAlign w:val="center"/>
          </w:tcPr>
          <w:p w14:paraId="7EC7E11F" w14:textId="41EC9383" w:rsidR="000B1A10" w:rsidRPr="00A57C98" w:rsidRDefault="000B1A10" w:rsidP="000B1A10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EE0000"/>
                <w:position w:val="-1"/>
                <w:lang w:eastAsia="lv-LV"/>
              </w:rPr>
            </w:pPr>
            <w:r w:rsidRPr="000B1A10">
              <w:rPr>
                <w:rFonts w:cs="Calibri"/>
                <w:b/>
                <w:bCs/>
                <w:color w:val="333333"/>
                <w:lang w:eastAsia="lv-LV"/>
              </w:rPr>
              <w:t>1</w:t>
            </w:r>
          </w:p>
        </w:tc>
        <w:tc>
          <w:tcPr>
            <w:tcW w:w="1139" w:type="dxa"/>
            <w:gridSpan w:val="2"/>
            <w:vAlign w:val="center"/>
          </w:tcPr>
          <w:p w14:paraId="0A73FC95" w14:textId="62B70D82" w:rsidR="000B1A10" w:rsidRPr="00A57C98" w:rsidRDefault="000B1A10" w:rsidP="000B1A10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color w:val="EE0000"/>
                <w:position w:val="-1"/>
                <w:lang w:eastAsia="lv-LV"/>
              </w:rPr>
            </w:pPr>
            <w:r w:rsidRPr="000B1A10">
              <w:rPr>
                <w:rFonts w:cs="Calibri"/>
                <w:b/>
                <w:bCs/>
                <w:color w:val="333333"/>
                <w:lang w:eastAsia="lv-LV"/>
              </w:rPr>
              <w:t>1</w:t>
            </w:r>
          </w:p>
        </w:tc>
        <w:tc>
          <w:tcPr>
            <w:tcW w:w="1397" w:type="dxa"/>
            <w:gridSpan w:val="2"/>
            <w:vAlign w:val="center"/>
          </w:tcPr>
          <w:p w14:paraId="1EADA777" w14:textId="1D67E0B6" w:rsidR="000B1A10" w:rsidRPr="000B1A10" w:rsidRDefault="000B1A10" w:rsidP="000B1A10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EE0000"/>
                <w:position w:val="-1"/>
                <w:lang w:eastAsia="lv-LV"/>
              </w:rPr>
            </w:pPr>
            <w:r w:rsidRPr="000B1A1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position w:val="-1"/>
                <w:lang w:eastAsia="lv-LV"/>
              </w:rPr>
              <w:t>2</w:t>
            </w:r>
          </w:p>
        </w:tc>
      </w:tr>
      <w:tr w:rsidR="000B1A10" w:rsidRPr="00317C76" w14:paraId="69D2CD20" w14:textId="77777777" w:rsidTr="002A51C7">
        <w:trPr>
          <w:gridAfter w:val="1"/>
          <w:wAfter w:w="27" w:type="dxa"/>
          <w:trHeight w:val="340"/>
          <w:jc w:val="center"/>
        </w:trPr>
        <w:tc>
          <w:tcPr>
            <w:tcW w:w="3665" w:type="dxa"/>
            <w:vAlign w:val="center"/>
            <w:hideMark/>
          </w:tcPr>
          <w:p w14:paraId="77816FA8" w14:textId="64E89474" w:rsidR="000B1A10" w:rsidRPr="00317C76" w:rsidRDefault="000B1A10" w:rsidP="000B1A10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lang w:eastAsia="lv-LV"/>
              </w:rPr>
            </w:pPr>
            <w:r w:rsidRPr="00317C76">
              <w:rPr>
                <w:rFonts w:asciiTheme="minorHAnsi" w:eastAsia="Times New Roman" w:hAnsiTheme="minorHAnsi" w:cstheme="minorHAnsi"/>
                <w:b/>
                <w:bCs/>
                <w:position w:val="-1"/>
                <w:lang w:eastAsia="lv-LV"/>
              </w:rPr>
              <w:t>Jaunjelgava</w:t>
            </w:r>
            <w:r w:rsidRPr="00317C76">
              <w:rPr>
                <w:rFonts w:asciiTheme="minorHAnsi" w:eastAsia="Times New Roman" w:hAnsiTheme="minorHAnsi" w:cstheme="minorHAnsi"/>
                <w:b/>
                <w:bCs/>
                <w:lang w:eastAsia="lv-LV"/>
              </w:rPr>
              <w:t xml:space="preserve">​- </w:t>
            </w:r>
            <w:r w:rsidRPr="00317C76">
              <w:rPr>
                <w:rFonts w:asciiTheme="minorHAnsi" w:eastAsia="Times New Roman" w:hAnsiTheme="minorHAnsi" w:cstheme="minorHAnsi"/>
                <w:bCs/>
                <w:lang w:eastAsia="lv-LV"/>
              </w:rPr>
              <w:t>klašu skaits</w:t>
            </w:r>
          </w:p>
        </w:tc>
        <w:tc>
          <w:tcPr>
            <w:tcW w:w="583" w:type="dxa"/>
            <w:vAlign w:val="center"/>
            <w:hideMark/>
          </w:tcPr>
          <w:p w14:paraId="2AD109D5" w14:textId="79B06A8C" w:rsidR="000B1A10" w:rsidRPr="000B1A10" w:rsidRDefault="000B1A10" w:rsidP="000B1A10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n-US" w:eastAsia="lv-LV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position w:val="-1"/>
                <w:lang w:eastAsia="lv-LV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14:paraId="67D7EC29" w14:textId="77777777" w:rsidR="000B1A10" w:rsidRPr="000B1A10" w:rsidRDefault="000B1A10" w:rsidP="000B1A10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n-US" w:eastAsia="lv-LV"/>
              </w:rPr>
            </w:pPr>
            <w:r w:rsidRPr="000B1A1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position w:val="-1"/>
                <w:lang w:eastAsia="lv-LV"/>
              </w:rPr>
              <w:t>1</w:t>
            </w:r>
            <w:r w:rsidRPr="000B1A1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n-US" w:eastAsia="lv-LV"/>
              </w:rPr>
              <w:t>​</w:t>
            </w:r>
          </w:p>
        </w:tc>
        <w:tc>
          <w:tcPr>
            <w:tcW w:w="563" w:type="dxa"/>
            <w:vAlign w:val="center"/>
            <w:hideMark/>
          </w:tcPr>
          <w:p w14:paraId="48432B4B" w14:textId="77777777" w:rsidR="000B1A10" w:rsidRPr="000B1A10" w:rsidRDefault="000B1A10" w:rsidP="000B1A10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n-US" w:eastAsia="lv-LV"/>
              </w:rPr>
            </w:pPr>
            <w:r w:rsidRPr="000B1A1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position w:val="-1"/>
                <w:lang w:eastAsia="lv-LV"/>
              </w:rPr>
              <w:t>1</w:t>
            </w:r>
            <w:r w:rsidRPr="000B1A1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n-US" w:eastAsia="lv-LV"/>
              </w:rPr>
              <w:t>​</w:t>
            </w:r>
          </w:p>
        </w:tc>
        <w:tc>
          <w:tcPr>
            <w:tcW w:w="576" w:type="dxa"/>
            <w:vAlign w:val="center"/>
          </w:tcPr>
          <w:p w14:paraId="3785C306" w14:textId="1959D76A" w:rsidR="000B1A10" w:rsidRPr="000B1A10" w:rsidRDefault="000B1A10" w:rsidP="000B1A10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position w:val="-1"/>
                <w:lang w:eastAsia="lv-LV"/>
              </w:rPr>
            </w:pPr>
            <w:r w:rsidRPr="000B1A1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position w:val="-1"/>
                <w:lang w:eastAsia="lv-LV"/>
              </w:rPr>
              <w:t>1</w:t>
            </w:r>
          </w:p>
        </w:tc>
        <w:tc>
          <w:tcPr>
            <w:tcW w:w="1397" w:type="dxa"/>
            <w:gridSpan w:val="2"/>
            <w:vAlign w:val="center"/>
            <w:hideMark/>
          </w:tcPr>
          <w:p w14:paraId="73B793A1" w14:textId="5ECF47AB" w:rsidR="000B1A10" w:rsidRPr="000B1A10" w:rsidRDefault="000B1A10" w:rsidP="000B1A10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n-US" w:eastAsia="lv-LV"/>
              </w:rPr>
            </w:pPr>
          </w:p>
        </w:tc>
      </w:tr>
      <w:tr w:rsidR="000B1A10" w:rsidRPr="00317C76" w14:paraId="13A8B34C" w14:textId="77777777" w:rsidTr="002A51C7">
        <w:trPr>
          <w:gridAfter w:val="1"/>
          <w:wAfter w:w="27" w:type="dxa"/>
          <w:trHeight w:val="340"/>
          <w:jc w:val="center"/>
        </w:trPr>
        <w:tc>
          <w:tcPr>
            <w:tcW w:w="3665" w:type="dxa"/>
            <w:vAlign w:val="center"/>
          </w:tcPr>
          <w:p w14:paraId="5C5F3450" w14:textId="77777777" w:rsidR="000B1A10" w:rsidRPr="00317C76" w:rsidRDefault="000B1A10" w:rsidP="000B1A10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bCs/>
                <w:position w:val="-1"/>
                <w:lang w:eastAsia="lv-LV"/>
              </w:rPr>
            </w:pPr>
            <w:r w:rsidRPr="00317C76">
              <w:rPr>
                <w:rFonts w:asciiTheme="minorHAnsi" w:eastAsia="Times New Roman" w:hAnsiTheme="minorHAnsi" w:cstheme="minorHAnsi"/>
                <w:bCs/>
                <w:position w:val="-1"/>
                <w:lang w:eastAsia="lv-LV"/>
              </w:rPr>
              <w:t>Dalībnieki no skolas</w:t>
            </w:r>
          </w:p>
        </w:tc>
        <w:tc>
          <w:tcPr>
            <w:tcW w:w="1150" w:type="dxa"/>
            <w:gridSpan w:val="2"/>
            <w:vAlign w:val="center"/>
          </w:tcPr>
          <w:p w14:paraId="4B66D008" w14:textId="5EA000E4" w:rsidR="000B1A10" w:rsidRPr="000B1A10" w:rsidRDefault="000B1A10" w:rsidP="000B1A10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position w:val="-1"/>
                <w:lang w:eastAsia="lv-LV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position w:val="-1"/>
                <w:lang w:eastAsia="lv-LV"/>
              </w:rPr>
              <w:t>2</w:t>
            </w:r>
          </w:p>
        </w:tc>
        <w:tc>
          <w:tcPr>
            <w:tcW w:w="1139" w:type="dxa"/>
            <w:gridSpan w:val="2"/>
            <w:vAlign w:val="center"/>
          </w:tcPr>
          <w:p w14:paraId="42479D1F" w14:textId="77777777" w:rsidR="000B1A10" w:rsidRPr="000B1A10" w:rsidRDefault="000B1A10" w:rsidP="000B1A10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position w:val="-1"/>
                <w:lang w:eastAsia="lv-LV"/>
              </w:rPr>
            </w:pPr>
            <w:r w:rsidRPr="000B1A1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position w:val="-1"/>
                <w:lang w:eastAsia="lv-LV"/>
              </w:rPr>
              <w:t>1</w:t>
            </w:r>
          </w:p>
        </w:tc>
        <w:tc>
          <w:tcPr>
            <w:tcW w:w="1397" w:type="dxa"/>
            <w:gridSpan w:val="2"/>
            <w:vAlign w:val="center"/>
          </w:tcPr>
          <w:p w14:paraId="50637C69" w14:textId="619B23FB" w:rsidR="000B1A10" w:rsidRPr="000B1A10" w:rsidRDefault="000B1A10" w:rsidP="000B1A10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position w:val="-1"/>
                <w:lang w:eastAsia="lv-LV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position w:val="-1"/>
                <w:lang w:eastAsia="lv-LV"/>
              </w:rPr>
              <w:t>3</w:t>
            </w:r>
          </w:p>
        </w:tc>
      </w:tr>
      <w:tr w:rsidR="000B1A10" w:rsidRPr="00317C76" w14:paraId="79EE93CA" w14:textId="77777777" w:rsidTr="002A51C7">
        <w:trPr>
          <w:gridAfter w:val="1"/>
          <w:wAfter w:w="27" w:type="dxa"/>
          <w:trHeight w:val="340"/>
          <w:jc w:val="center"/>
        </w:trPr>
        <w:tc>
          <w:tcPr>
            <w:tcW w:w="3665" w:type="dxa"/>
            <w:vAlign w:val="center"/>
            <w:hideMark/>
          </w:tcPr>
          <w:p w14:paraId="65E8CA78" w14:textId="3A36CA6E" w:rsidR="000B1A10" w:rsidRPr="00317C76" w:rsidRDefault="000B1A10" w:rsidP="000B1A10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lang w:eastAsia="lv-LV"/>
              </w:rPr>
            </w:pPr>
            <w:r w:rsidRPr="00317C76">
              <w:rPr>
                <w:rFonts w:asciiTheme="minorHAnsi" w:eastAsia="Times New Roman" w:hAnsiTheme="minorHAnsi" w:cstheme="minorHAnsi"/>
                <w:b/>
                <w:bCs/>
                <w:position w:val="-1"/>
                <w:lang w:eastAsia="lv-LV"/>
              </w:rPr>
              <w:t xml:space="preserve">Skrīveri- </w:t>
            </w:r>
            <w:r w:rsidRPr="00317C76">
              <w:rPr>
                <w:rFonts w:asciiTheme="minorHAnsi" w:eastAsia="Times New Roman" w:hAnsiTheme="minorHAnsi" w:cstheme="minorHAnsi"/>
                <w:bCs/>
                <w:position w:val="-1"/>
                <w:lang w:eastAsia="lv-LV"/>
              </w:rPr>
              <w:t>klašu skaits</w:t>
            </w:r>
          </w:p>
        </w:tc>
        <w:tc>
          <w:tcPr>
            <w:tcW w:w="583" w:type="dxa"/>
            <w:vAlign w:val="center"/>
            <w:hideMark/>
          </w:tcPr>
          <w:p w14:paraId="52BD8A41" w14:textId="77777777" w:rsidR="000B1A10" w:rsidRPr="000B1A10" w:rsidRDefault="000B1A10" w:rsidP="000B1A10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n-US" w:eastAsia="lv-LV"/>
              </w:rPr>
            </w:pPr>
            <w:r w:rsidRPr="000B1A1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position w:val="-1"/>
                <w:lang w:eastAsia="lv-LV"/>
              </w:rPr>
              <w:t>2</w:t>
            </w:r>
            <w:r w:rsidRPr="000B1A1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n-US" w:eastAsia="lv-LV"/>
              </w:rPr>
              <w:t>​</w:t>
            </w:r>
          </w:p>
        </w:tc>
        <w:tc>
          <w:tcPr>
            <w:tcW w:w="567" w:type="dxa"/>
            <w:vAlign w:val="center"/>
            <w:hideMark/>
          </w:tcPr>
          <w:p w14:paraId="0CA13D49" w14:textId="77777777" w:rsidR="000B1A10" w:rsidRPr="000B1A10" w:rsidRDefault="000B1A10" w:rsidP="000B1A10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n-US" w:eastAsia="lv-LV"/>
              </w:rPr>
            </w:pPr>
            <w:r w:rsidRPr="000B1A1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position w:val="-1"/>
                <w:lang w:eastAsia="lv-LV"/>
              </w:rPr>
              <w:t>2</w:t>
            </w:r>
            <w:r w:rsidRPr="000B1A1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n-US" w:eastAsia="lv-LV"/>
              </w:rPr>
              <w:t>​</w:t>
            </w:r>
          </w:p>
        </w:tc>
        <w:tc>
          <w:tcPr>
            <w:tcW w:w="563" w:type="dxa"/>
            <w:vAlign w:val="center"/>
            <w:hideMark/>
          </w:tcPr>
          <w:p w14:paraId="5B71B7CB" w14:textId="30B44D48" w:rsidR="000B1A10" w:rsidRPr="000B1A10" w:rsidRDefault="000B1A10" w:rsidP="000B1A10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n-US" w:eastAsia="lv-LV"/>
              </w:rPr>
            </w:pPr>
            <w:r w:rsidRPr="000B1A1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n-US" w:eastAsia="lv-LV"/>
              </w:rPr>
              <w:t>2</w:t>
            </w:r>
          </w:p>
        </w:tc>
        <w:tc>
          <w:tcPr>
            <w:tcW w:w="576" w:type="dxa"/>
            <w:vAlign w:val="center"/>
          </w:tcPr>
          <w:p w14:paraId="4DDFFFA1" w14:textId="768DDC0D" w:rsidR="000B1A10" w:rsidRPr="000B1A10" w:rsidRDefault="000B1A10" w:rsidP="000B1A10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position w:val="-1"/>
                <w:lang w:eastAsia="lv-LV"/>
              </w:rPr>
            </w:pPr>
            <w:r w:rsidRPr="000B1A1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position w:val="-1"/>
                <w:lang w:eastAsia="lv-LV"/>
              </w:rPr>
              <w:t>2</w:t>
            </w:r>
          </w:p>
        </w:tc>
        <w:tc>
          <w:tcPr>
            <w:tcW w:w="1397" w:type="dxa"/>
            <w:gridSpan w:val="2"/>
            <w:vAlign w:val="center"/>
            <w:hideMark/>
          </w:tcPr>
          <w:p w14:paraId="776ED395" w14:textId="095C713E" w:rsidR="000B1A10" w:rsidRPr="000B1A10" w:rsidRDefault="000B1A10" w:rsidP="000B1A10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n-US" w:eastAsia="lv-LV"/>
              </w:rPr>
            </w:pPr>
          </w:p>
        </w:tc>
      </w:tr>
      <w:tr w:rsidR="000B1A10" w:rsidRPr="00317C76" w14:paraId="292B2096" w14:textId="77777777" w:rsidTr="002A51C7">
        <w:trPr>
          <w:gridAfter w:val="1"/>
          <w:wAfter w:w="27" w:type="dxa"/>
          <w:trHeight w:val="340"/>
          <w:jc w:val="center"/>
        </w:trPr>
        <w:tc>
          <w:tcPr>
            <w:tcW w:w="3665" w:type="dxa"/>
            <w:vAlign w:val="center"/>
          </w:tcPr>
          <w:p w14:paraId="186998E9" w14:textId="77777777" w:rsidR="000B1A10" w:rsidRPr="00317C76" w:rsidRDefault="000B1A10" w:rsidP="000B1A10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bCs/>
                <w:position w:val="-1"/>
                <w:lang w:eastAsia="lv-LV"/>
              </w:rPr>
            </w:pPr>
            <w:r w:rsidRPr="00317C76">
              <w:rPr>
                <w:rFonts w:asciiTheme="minorHAnsi" w:eastAsia="Times New Roman" w:hAnsiTheme="minorHAnsi" w:cstheme="minorHAnsi"/>
                <w:bCs/>
                <w:position w:val="-1"/>
                <w:lang w:eastAsia="lv-LV"/>
              </w:rPr>
              <w:t>Dalībnieki no skolas</w:t>
            </w:r>
          </w:p>
        </w:tc>
        <w:tc>
          <w:tcPr>
            <w:tcW w:w="1150" w:type="dxa"/>
            <w:gridSpan w:val="2"/>
            <w:vAlign w:val="center"/>
          </w:tcPr>
          <w:p w14:paraId="261BD586" w14:textId="1BF92031" w:rsidR="000B1A10" w:rsidRPr="000B1A10" w:rsidRDefault="000B1A10" w:rsidP="000B1A10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position w:val="-1"/>
                <w:lang w:eastAsia="lv-LV"/>
              </w:rPr>
            </w:pPr>
            <w:r w:rsidRPr="000B1A1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position w:val="-1"/>
                <w:lang w:eastAsia="lv-LV"/>
              </w:rPr>
              <w:t>2</w:t>
            </w:r>
          </w:p>
        </w:tc>
        <w:tc>
          <w:tcPr>
            <w:tcW w:w="1139" w:type="dxa"/>
            <w:gridSpan w:val="2"/>
            <w:vAlign w:val="center"/>
          </w:tcPr>
          <w:p w14:paraId="14DB35F9" w14:textId="2DA33B52" w:rsidR="000B1A10" w:rsidRPr="000B1A10" w:rsidRDefault="000B1A10" w:rsidP="000B1A10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position w:val="-1"/>
                <w:lang w:eastAsia="lv-LV"/>
              </w:rPr>
            </w:pPr>
            <w:r w:rsidRPr="000B1A1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position w:val="-1"/>
                <w:lang w:eastAsia="lv-LV"/>
              </w:rPr>
              <w:t>2</w:t>
            </w:r>
          </w:p>
        </w:tc>
        <w:tc>
          <w:tcPr>
            <w:tcW w:w="1397" w:type="dxa"/>
            <w:gridSpan w:val="2"/>
            <w:vAlign w:val="center"/>
          </w:tcPr>
          <w:p w14:paraId="38B23F17" w14:textId="209CCFB2" w:rsidR="000B1A10" w:rsidRPr="000B1A10" w:rsidRDefault="000B1A10" w:rsidP="000B1A10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position w:val="-1"/>
                <w:lang w:eastAsia="lv-LV"/>
              </w:rPr>
            </w:pPr>
            <w:r w:rsidRPr="000B1A1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position w:val="-1"/>
                <w:lang w:eastAsia="lv-LV"/>
              </w:rPr>
              <w:t>4</w:t>
            </w:r>
          </w:p>
        </w:tc>
      </w:tr>
      <w:tr w:rsidR="000B1A10" w:rsidRPr="00317C76" w14:paraId="09AA3C30" w14:textId="77777777" w:rsidTr="002A51C7">
        <w:trPr>
          <w:gridAfter w:val="1"/>
          <w:wAfter w:w="27" w:type="dxa"/>
          <w:trHeight w:val="340"/>
          <w:jc w:val="center"/>
        </w:trPr>
        <w:tc>
          <w:tcPr>
            <w:tcW w:w="3665" w:type="dxa"/>
            <w:vAlign w:val="center"/>
            <w:hideMark/>
          </w:tcPr>
          <w:p w14:paraId="4E547F6A" w14:textId="16700CE9" w:rsidR="000B1A10" w:rsidRPr="00317C76" w:rsidRDefault="000B1A10" w:rsidP="000B1A10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lang w:eastAsia="lv-LV"/>
              </w:rPr>
            </w:pPr>
            <w:r w:rsidRPr="00317C76">
              <w:rPr>
                <w:rFonts w:asciiTheme="minorHAnsi" w:eastAsia="Times New Roman" w:hAnsiTheme="minorHAnsi" w:cstheme="minorHAnsi"/>
                <w:b/>
                <w:position w:val="-1"/>
                <w:lang w:eastAsia="lv-LV"/>
              </w:rPr>
              <w:t xml:space="preserve">Pļaviņas- </w:t>
            </w:r>
            <w:r w:rsidRPr="00317C76">
              <w:rPr>
                <w:rFonts w:asciiTheme="minorHAnsi" w:eastAsia="Times New Roman" w:hAnsiTheme="minorHAnsi" w:cstheme="minorHAnsi"/>
                <w:position w:val="-1"/>
                <w:lang w:eastAsia="lv-LV"/>
              </w:rPr>
              <w:t>klašu skaits</w:t>
            </w:r>
          </w:p>
        </w:tc>
        <w:tc>
          <w:tcPr>
            <w:tcW w:w="583" w:type="dxa"/>
            <w:vAlign w:val="center"/>
            <w:hideMark/>
          </w:tcPr>
          <w:p w14:paraId="24992C3A" w14:textId="77777777" w:rsidR="000B1A10" w:rsidRPr="000B1A10" w:rsidRDefault="000B1A10" w:rsidP="000B1A10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n-US" w:eastAsia="lv-LV"/>
              </w:rPr>
            </w:pPr>
            <w:r w:rsidRPr="000B1A1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position w:val="-1"/>
                <w:lang w:eastAsia="lv-LV"/>
              </w:rPr>
              <w:t>2</w:t>
            </w:r>
            <w:r w:rsidRPr="000B1A1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n-US" w:eastAsia="lv-LV"/>
              </w:rPr>
              <w:t>​</w:t>
            </w:r>
          </w:p>
        </w:tc>
        <w:tc>
          <w:tcPr>
            <w:tcW w:w="567" w:type="dxa"/>
            <w:vAlign w:val="center"/>
            <w:hideMark/>
          </w:tcPr>
          <w:p w14:paraId="0301757B" w14:textId="77777777" w:rsidR="000B1A10" w:rsidRPr="000B1A10" w:rsidRDefault="000B1A10" w:rsidP="000B1A10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n-US" w:eastAsia="lv-LV"/>
              </w:rPr>
            </w:pPr>
            <w:r w:rsidRPr="000B1A1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position w:val="-1"/>
                <w:lang w:eastAsia="lv-LV"/>
              </w:rPr>
              <w:t>2</w:t>
            </w:r>
            <w:r w:rsidRPr="000B1A1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n-US" w:eastAsia="lv-LV"/>
              </w:rPr>
              <w:t>​</w:t>
            </w:r>
          </w:p>
        </w:tc>
        <w:tc>
          <w:tcPr>
            <w:tcW w:w="563" w:type="dxa"/>
            <w:vAlign w:val="center"/>
            <w:hideMark/>
          </w:tcPr>
          <w:p w14:paraId="04AA5447" w14:textId="77777777" w:rsidR="000B1A10" w:rsidRPr="000B1A10" w:rsidRDefault="000B1A10" w:rsidP="000B1A10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n-US" w:eastAsia="lv-LV"/>
              </w:rPr>
            </w:pPr>
            <w:r w:rsidRPr="000B1A1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position w:val="-1"/>
                <w:lang w:eastAsia="lv-LV"/>
              </w:rPr>
              <w:t>2</w:t>
            </w:r>
            <w:r w:rsidRPr="000B1A1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n-US" w:eastAsia="lv-LV"/>
              </w:rPr>
              <w:t>​</w:t>
            </w:r>
          </w:p>
        </w:tc>
        <w:tc>
          <w:tcPr>
            <w:tcW w:w="576" w:type="dxa"/>
            <w:vAlign w:val="center"/>
          </w:tcPr>
          <w:p w14:paraId="391FB8B0" w14:textId="74BC329B" w:rsidR="000B1A10" w:rsidRPr="000B1A10" w:rsidRDefault="000B1A10" w:rsidP="000B1A10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position w:val="-1"/>
                <w:lang w:eastAsia="lv-LV"/>
              </w:rPr>
            </w:pPr>
            <w:r w:rsidRPr="000B1A1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position w:val="-1"/>
                <w:lang w:eastAsia="lv-LV"/>
              </w:rPr>
              <w:t>2</w:t>
            </w:r>
          </w:p>
        </w:tc>
        <w:tc>
          <w:tcPr>
            <w:tcW w:w="1397" w:type="dxa"/>
            <w:gridSpan w:val="2"/>
            <w:vAlign w:val="center"/>
            <w:hideMark/>
          </w:tcPr>
          <w:p w14:paraId="175FC112" w14:textId="6AA1B1E5" w:rsidR="000B1A10" w:rsidRPr="000B1A10" w:rsidRDefault="000B1A10" w:rsidP="000B1A10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n-US" w:eastAsia="lv-LV"/>
              </w:rPr>
            </w:pPr>
          </w:p>
        </w:tc>
      </w:tr>
      <w:tr w:rsidR="000B1A10" w:rsidRPr="00317C76" w14:paraId="5271D9C5" w14:textId="77777777" w:rsidTr="002A51C7">
        <w:trPr>
          <w:gridAfter w:val="1"/>
          <w:wAfter w:w="27" w:type="dxa"/>
          <w:trHeight w:val="340"/>
          <w:jc w:val="center"/>
        </w:trPr>
        <w:tc>
          <w:tcPr>
            <w:tcW w:w="3665" w:type="dxa"/>
            <w:vAlign w:val="center"/>
          </w:tcPr>
          <w:p w14:paraId="60AFDB79" w14:textId="77777777" w:rsidR="000B1A10" w:rsidRPr="00317C76" w:rsidRDefault="000B1A10" w:rsidP="000B1A10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bCs/>
                <w:position w:val="-1"/>
                <w:lang w:eastAsia="lv-LV"/>
              </w:rPr>
            </w:pPr>
            <w:r w:rsidRPr="00317C76">
              <w:rPr>
                <w:rFonts w:asciiTheme="minorHAnsi" w:eastAsia="Times New Roman" w:hAnsiTheme="minorHAnsi" w:cstheme="minorHAnsi"/>
                <w:bCs/>
                <w:position w:val="-1"/>
                <w:lang w:eastAsia="lv-LV"/>
              </w:rPr>
              <w:t>Dalībnieki no skolas</w:t>
            </w:r>
          </w:p>
        </w:tc>
        <w:tc>
          <w:tcPr>
            <w:tcW w:w="1150" w:type="dxa"/>
            <w:gridSpan w:val="2"/>
            <w:vAlign w:val="center"/>
          </w:tcPr>
          <w:p w14:paraId="5583A578" w14:textId="3B488D4E" w:rsidR="000B1A10" w:rsidRPr="000B1A10" w:rsidRDefault="000B1A10" w:rsidP="000B1A10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position w:val="-1"/>
                <w:lang w:eastAsia="lv-LV"/>
              </w:rPr>
            </w:pPr>
            <w:r w:rsidRPr="000B1A1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position w:val="-1"/>
                <w:lang w:eastAsia="lv-LV"/>
              </w:rPr>
              <w:t>2</w:t>
            </w:r>
          </w:p>
        </w:tc>
        <w:tc>
          <w:tcPr>
            <w:tcW w:w="1139" w:type="dxa"/>
            <w:gridSpan w:val="2"/>
            <w:vAlign w:val="center"/>
          </w:tcPr>
          <w:p w14:paraId="366FD7BE" w14:textId="658C7266" w:rsidR="000B1A10" w:rsidRPr="000B1A10" w:rsidRDefault="000B1A10" w:rsidP="000B1A10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position w:val="-1"/>
                <w:lang w:eastAsia="lv-LV"/>
              </w:rPr>
            </w:pPr>
            <w:r w:rsidRPr="000B1A1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position w:val="-1"/>
                <w:lang w:eastAsia="lv-LV"/>
              </w:rPr>
              <w:t>2</w:t>
            </w:r>
          </w:p>
        </w:tc>
        <w:tc>
          <w:tcPr>
            <w:tcW w:w="1397" w:type="dxa"/>
            <w:gridSpan w:val="2"/>
            <w:vAlign w:val="center"/>
          </w:tcPr>
          <w:p w14:paraId="7BB4641E" w14:textId="7B77514B" w:rsidR="000B1A10" w:rsidRPr="000B1A10" w:rsidRDefault="000B1A10" w:rsidP="000B1A10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position w:val="-1"/>
                <w:lang w:eastAsia="lv-LV"/>
              </w:rPr>
            </w:pPr>
            <w:r w:rsidRPr="000B1A1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position w:val="-1"/>
                <w:lang w:eastAsia="lv-LV"/>
              </w:rPr>
              <w:t>4</w:t>
            </w:r>
          </w:p>
        </w:tc>
      </w:tr>
      <w:tr w:rsidR="000B1A10" w:rsidRPr="00317C76" w14:paraId="0DABCE79" w14:textId="77777777" w:rsidTr="002A51C7">
        <w:trPr>
          <w:gridAfter w:val="1"/>
          <w:wAfter w:w="27" w:type="dxa"/>
          <w:trHeight w:val="340"/>
          <w:jc w:val="center"/>
        </w:trPr>
        <w:tc>
          <w:tcPr>
            <w:tcW w:w="3665" w:type="dxa"/>
            <w:vAlign w:val="center"/>
            <w:hideMark/>
          </w:tcPr>
          <w:p w14:paraId="53C896B1" w14:textId="3111680D" w:rsidR="000B1A10" w:rsidRPr="00317C76" w:rsidRDefault="000B1A10" w:rsidP="000B1A10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Cs/>
                <w:lang w:eastAsia="lv-LV"/>
              </w:rPr>
            </w:pPr>
            <w:r w:rsidRPr="00317C76">
              <w:rPr>
                <w:rFonts w:asciiTheme="minorHAnsi" w:eastAsia="Times New Roman" w:hAnsiTheme="minorHAnsi" w:cstheme="minorHAnsi"/>
                <w:b/>
                <w:bCs/>
                <w:position w:val="-1"/>
                <w:lang w:eastAsia="lv-LV"/>
              </w:rPr>
              <w:t>Aizkraukle</w:t>
            </w:r>
            <w:r w:rsidRPr="00317C76">
              <w:rPr>
                <w:rFonts w:asciiTheme="minorHAnsi" w:eastAsia="Times New Roman" w:hAnsiTheme="minorHAnsi" w:cstheme="minorHAnsi"/>
                <w:bCs/>
                <w:lang w:eastAsia="lv-LV"/>
              </w:rPr>
              <w:t>- klašu skaits</w:t>
            </w:r>
          </w:p>
        </w:tc>
        <w:tc>
          <w:tcPr>
            <w:tcW w:w="583" w:type="dxa"/>
            <w:vAlign w:val="center"/>
            <w:hideMark/>
          </w:tcPr>
          <w:p w14:paraId="6F446168" w14:textId="457B4DC7" w:rsidR="000B1A10" w:rsidRPr="000B1A10" w:rsidRDefault="000B1A10" w:rsidP="000B1A10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n-US" w:eastAsia="lv-LV"/>
              </w:rPr>
            </w:pPr>
            <w:r w:rsidRPr="000B1A1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n-US" w:eastAsia="lv-LV"/>
              </w:rPr>
              <w:t>5</w:t>
            </w:r>
          </w:p>
        </w:tc>
        <w:tc>
          <w:tcPr>
            <w:tcW w:w="567" w:type="dxa"/>
            <w:vAlign w:val="center"/>
            <w:hideMark/>
          </w:tcPr>
          <w:p w14:paraId="2CB7ECD2" w14:textId="3C3393B6" w:rsidR="000B1A10" w:rsidRPr="000B1A10" w:rsidRDefault="000B1A10" w:rsidP="000B1A10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n-US" w:eastAsia="lv-LV"/>
              </w:rPr>
            </w:pPr>
            <w:r w:rsidRPr="000B1A1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n-US" w:eastAsia="lv-LV"/>
              </w:rPr>
              <w:t>4​</w:t>
            </w:r>
          </w:p>
        </w:tc>
        <w:tc>
          <w:tcPr>
            <w:tcW w:w="563" w:type="dxa"/>
            <w:vAlign w:val="center"/>
            <w:hideMark/>
          </w:tcPr>
          <w:p w14:paraId="2ADA17B9" w14:textId="6DBAC845" w:rsidR="000B1A10" w:rsidRPr="000B1A10" w:rsidRDefault="000B1A10" w:rsidP="000B1A1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eastAsia="lv-LV"/>
              </w:rPr>
            </w:pPr>
            <w:r w:rsidRPr="000B1A1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eastAsia="lv-LV"/>
              </w:rPr>
              <w:t>3</w:t>
            </w:r>
          </w:p>
        </w:tc>
        <w:tc>
          <w:tcPr>
            <w:tcW w:w="576" w:type="dxa"/>
            <w:vAlign w:val="center"/>
          </w:tcPr>
          <w:p w14:paraId="58E1C27B" w14:textId="31A20411" w:rsidR="000B1A10" w:rsidRPr="000B1A10" w:rsidRDefault="000B1A10" w:rsidP="000B1A10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position w:val="-1"/>
                <w:lang w:eastAsia="lv-LV"/>
              </w:rPr>
            </w:pPr>
            <w:r w:rsidRPr="000B1A1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position w:val="-1"/>
                <w:lang w:eastAsia="lv-LV"/>
              </w:rPr>
              <w:t>4</w:t>
            </w:r>
          </w:p>
        </w:tc>
        <w:tc>
          <w:tcPr>
            <w:tcW w:w="1397" w:type="dxa"/>
            <w:gridSpan w:val="2"/>
            <w:vAlign w:val="center"/>
            <w:hideMark/>
          </w:tcPr>
          <w:p w14:paraId="14F1C04B" w14:textId="6DE38543" w:rsidR="000B1A10" w:rsidRPr="000B1A10" w:rsidRDefault="000B1A10" w:rsidP="000B1A10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n-US" w:eastAsia="lv-LV"/>
              </w:rPr>
            </w:pPr>
          </w:p>
        </w:tc>
      </w:tr>
      <w:tr w:rsidR="000B1A10" w:rsidRPr="00317C76" w14:paraId="290A9A00" w14:textId="77777777" w:rsidTr="002A51C7">
        <w:trPr>
          <w:gridAfter w:val="1"/>
          <w:wAfter w:w="27" w:type="dxa"/>
          <w:trHeight w:val="340"/>
          <w:jc w:val="center"/>
        </w:trPr>
        <w:tc>
          <w:tcPr>
            <w:tcW w:w="3665" w:type="dxa"/>
            <w:vAlign w:val="center"/>
          </w:tcPr>
          <w:p w14:paraId="2B76B038" w14:textId="77777777" w:rsidR="000B1A10" w:rsidRPr="00317C76" w:rsidRDefault="000B1A10" w:rsidP="000B1A10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bCs/>
                <w:position w:val="-1"/>
                <w:lang w:eastAsia="lv-LV"/>
              </w:rPr>
            </w:pPr>
            <w:r w:rsidRPr="00317C76">
              <w:rPr>
                <w:rFonts w:asciiTheme="minorHAnsi" w:eastAsia="Times New Roman" w:hAnsiTheme="minorHAnsi" w:cstheme="minorHAnsi"/>
                <w:bCs/>
                <w:position w:val="-1"/>
                <w:lang w:eastAsia="lv-LV"/>
              </w:rPr>
              <w:t>Dalībnieki no skolas</w:t>
            </w:r>
          </w:p>
        </w:tc>
        <w:tc>
          <w:tcPr>
            <w:tcW w:w="1150" w:type="dxa"/>
            <w:gridSpan w:val="2"/>
            <w:vAlign w:val="center"/>
          </w:tcPr>
          <w:p w14:paraId="0353257F" w14:textId="59C28401" w:rsidR="000B1A10" w:rsidRPr="000B1A10" w:rsidRDefault="000B1A10" w:rsidP="000B1A10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position w:val="-1"/>
                <w:lang w:eastAsia="lv-LV"/>
              </w:rPr>
            </w:pPr>
            <w:r w:rsidRPr="000B1A1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position w:val="-1"/>
                <w:lang w:eastAsia="lv-LV"/>
              </w:rPr>
              <w:t>5</w:t>
            </w:r>
          </w:p>
        </w:tc>
        <w:tc>
          <w:tcPr>
            <w:tcW w:w="1139" w:type="dxa"/>
            <w:gridSpan w:val="2"/>
            <w:vAlign w:val="center"/>
          </w:tcPr>
          <w:p w14:paraId="27D221C0" w14:textId="103D2A46" w:rsidR="000B1A10" w:rsidRPr="000B1A10" w:rsidRDefault="000B1A10" w:rsidP="000B1A10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position w:val="-1"/>
                <w:lang w:eastAsia="lv-LV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position w:val="-1"/>
                <w:lang w:eastAsia="lv-LV"/>
              </w:rPr>
              <w:t>4</w:t>
            </w:r>
          </w:p>
        </w:tc>
        <w:tc>
          <w:tcPr>
            <w:tcW w:w="1397" w:type="dxa"/>
            <w:gridSpan w:val="2"/>
            <w:vAlign w:val="center"/>
          </w:tcPr>
          <w:p w14:paraId="43658776" w14:textId="6D37C95B" w:rsidR="000B1A10" w:rsidRPr="000B1A10" w:rsidRDefault="000B1A10" w:rsidP="000B1A10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position w:val="-1"/>
                <w:lang w:eastAsia="lv-LV"/>
              </w:rPr>
            </w:pPr>
            <w:r w:rsidRPr="000B1A1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position w:val="-1"/>
                <w:lang w:eastAsia="lv-LV"/>
              </w:rPr>
              <w:t>9</w:t>
            </w:r>
          </w:p>
        </w:tc>
      </w:tr>
      <w:tr w:rsidR="000B1A10" w:rsidRPr="00317C76" w14:paraId="4C3E6FF3" w14:textId="77777777" w:rsidTr="002A51C7">
        <w:trPr>
          <w:gridAfter w:val="1"/>
          <w:wAfter w:w="27" w:type="dxa"/>
          <w:trHeight w:val="295"/>
          <w:jc w:val="center"/>
        </w:trPr>
        <w:tc>
          <w:tcPr>
            <w:tcW w:w="3665" w:type="dxa"/>
            <w:vAlign w:val="center"/>
            <w:hideMark/>
          </w:tcPr>
          <w:p w14:paraId="4C037617" w14:textId="1AC3CA88" w:rsidR="000B1A10" w:rsidRPr="00317C76" w:rsidRDefault="000B1A10" w:rsidP="000B1A10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lang w:eastAsia="lv-LV"/>
              </w:rPr>
            </w:pPr>
            <w:r w:rsidRPr="00317C76">
              <w:rPr>
                <w:rFonts w:asciiTheme="minorHAnsi" w:eastAsia="Times New Roman" w:hAnsiTheme="minorHAnsi" w:cstheme="minorHAnsi"/>
                <w:b/>
                <w:bCs/>
                <w:position w:val="-1"/>
                <w:lang w:eastAsia="lv-LV"/>
              </w:rPr>
              <w:t>Koknese-</w:t>
            </w:r>
            <w:r w:rsidRPr="00317C76">
              <w:rPr>
                <w:rFonts w:asciiTheme="minorHAnsi" w:eastAsia="Times New Roman" w:hAnsiTheme="minorHAnsi" w:cstheme="minorHAnsi"/>
                <w:bCs/>
                <w:position w:val="-1"/>
                <w:lang w:eastAsia="lv-LV"/>
              </w:rPr>
              <w:t xml:space="preserve"> klašu skaits</w:t>
            </w:r>
          </w:p>
        </w:tc>
        <w:tc>
          <w:tcPr>
            <w:tcW w:w="583" w:type="dxa"/>
            <w:vAlign w:val="center"/>
            <w:hideMark/>
          </w:tcPr>
          <w:p w14:paraId="5788E192" w14:textId="1BE52850" w:rsidR="000B1A10" w:rsidRPr="000B1A10" w:rsidRDefault="000B1A10" w:rsidP="000B1A10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n-US" w:eastAsia="lv-LV"/>
              </w:rPr>
            </w:pPr>
            <w:r w:rsidRPr="000B1A1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n-US" w:eastAsia="lv-LV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14:paraId="60958D15" w14:textId="65BBC3E0" w:rsidR="000B1A10" w:rsidRPr="000B1A10" w:rsidRDefault="000B1A10" w:rsidP="000B1A10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n-US" w:eastAsia="lv-LV"/>
              </w:rPr>
            </w:pPr>
            <w:r w:rsidRPr="000B1A1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n-US" w:eastAsia="lv-LV"/>
              </w:rPr>
              <w:t>2</w:t>
            </w:r>
          </w:p>
        </w:tc>
        <w:tc>
          <w:tcPr>
            <w:tcW w:w="563" w:type="dxa"/>
            <w:vAlign w:val="center"/>
            <w:hideMark/>
          </w:tcPr>
          <w:p w14:paraId="7743C602" w14:textId="48AB7B99" w:rsidR="000B1A10" w:rsidRPr="000B1A10" w:rsidRDefault="000B1A10" w:rsidP="000B1A10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n-US" w:eastAsia="lv-LV"/>
              </w:rPr>
            </w:pPr>
            <w:r w:rsidRPr="000B1A1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n-US" w:eastAsia="lv-LV"/>
              </w:rPr>
              <w:t>2</w:t>
            </w:r>
          </w:p>
        </w:tc>
        <w:tc>
          <w:tcPr>
            <w:tcW w:w="576" w:type="dxa"/>
            <w:vAlign w:val="center"/>
          </w:tcPr>
          <w:p w14:paraId="4D6A2332" w14:textId="46583B77" w:rsidR="000B1A10" w:rsidRPr="000B1A10" w:rsidRDefault="000B1A10" w:rsidP="000B1A10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n-US" w:eastAsia="lv-LV"/>
              </w:rPr>
            </w:pPr>
            <w:r w:rsidRPr="000B1A1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n-US" w:eastAsia="lv-LV"/>
              </w:rPr>
              <w:t>2</w:t>
            </w:r>
          </w:p>
        </w:tc>
        <w:tc>
          <w:tcPr>
            <w:tcW w:w="1397" w:type="dxa"/>
            <w:gridSpan w:val="2"/>
            <w:vAlign w:val="center"/>
            <w:hideMark/>
          </w:tcPr>
          <w:p w14:paraId="35674B37" w14:textId="6E7B3491" w:rsidR="000B1A10" w:rsidRPr="000B1A10" w:rsidRDefault="000B1A10" w:rsidP="000B1A10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eastAsia="lv-LV"/>
              </w:rPr>
            </w:pPr>
          </w:p>
        </w:tc>
      </w:tr>
      <w:tr w:rsidR="000B1A10" w:rsidRPr="00317C76" w14:paraId="74ED1554" w14:textId="77777777" w:rsidTr="002A51C7">
        <w:trPr>
          <w:gridAfter w:val="1"/>
          <w:wAfter w:w="27" w:type="dxa"/>
          <w:trHeight w:val="340"/>
          <w:jc w:val="center"/>
        </w:trPr>
        <w:tc>
          <w:tcPr>
            <w:tcW w:w="3665" w:type="dxa"/>
            <w:vAlign w:val="center"/>
          </w:tcPr>
          <w:p w14:paraId="2B73CB1E" w14:textId="77777777" w:rsidR="000B1A10" w:rsidRPr="00317C76" w:rsidRDefault="000B1A10" w:rsidP="000B1A10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bCs/>
                <w:position w:val="-1"/>
                <w:lang w:eastAsia="lv-LV"/>
              </w:rPr>
            </w:pPr>
            <w:r w:rsidRPr="00317C76">
              <w:rPr>
                <w:rFonts w:asciiTheme="minorHAnsi" w:eastAsia="Times New Roman" w:hAnsiTheme="minorHAnsi" w:cstheme="minorHAnsi"/>
                <w:bCs/>
                <w:position w:val="-1"/>
                <w:lang w:eastAsia="lv-LV"/>
              </w:rPr>
              <w:t>Dalībnieki no skolas</w:t>
            </w:r>
          </w:p>
        </w:tc>
        <w:tc>
          <w:tcPr>
            <w:tcW w:w="1150" w:type="dxa"/>
            <w:gridSpan w:val="2"/>
            <w:vAlign w:val="center"/>
          </w:tcPr>
          <w:p w14:paraId="1443F858" w14:textId="6646B2BF" w:rsidR="000B1A10" w:rsidRPr="000B1A10" w:rsidRDefault="000B1A10" w:rsidP="000B1A10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position w:val="-1"/>
                <w:lang w:eastAsia="lv-LV"/>
              </w:rPr>
            </w:pPr>
            <w:r w:rsidRPr="000B1A1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position w:val="-1"/>
                <w:lang w:eastAsia="lv-LV"/>
              </w:rPr>
              <w:t>2</w:t>
            </w:r>
          </w:p>
        </w:tc>
        <w:tc>
          <w:tcPr>
            <w:tcW w:w="1139" w:type="dxa"/>
            <w:gridSpan w:val="2"/>
            <w:vAlign w:val="center"/>
          </w:tcPr>
          <w:p w14:paraId="0E9B1586" w14:textId="1CC1C3EC" w:rsidR="000B1A10" w:rsidRPr="000B1A10" w:rsidRDefault="000B1A10" w:rsidP="000B1A10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position w:val="-1"/>
                <w:lang w:eastAsia="lv-LV"/>
              </w:rPr>
            </w:pPr>
            <w:r w:rsidRPr="000B1A1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position w:val="-1"/>
                <w:lang w:eastAsia="lv-LV"/>
              </w:rPr>
              <w:t>2</w:t>
            </w:r>
          </w:p>
        </w:tc>
        <w:tc>
          <w:tcPr>
            <w:tcW w:w="1397" w:type="dxa"/>
            <w:gridSpan w:val="2"/>
            <w:vAlign w:val="center"/>
          </w:tcPr>
          <w:p w14:paraId="6E956914" w14:textId="2BC5EF4B" w:rsidR="000B1A10" w:rsidRPr="000B1A10" w:rsidRDefault="000B1A10" w:rsidP="000B1A10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position w:val="-1"/>
                <w:lang w:eastAsia="lv-LV"/>
              </w:rPr>
            </w:pPr>
            <w:r w:rsidRPr="000B1A1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position w:val="-1"/>
                <w:lang w:eastAsia="lv-LV"/>
              </w:rPr>
              <w:t>4</w:t>
            </w:r>
          </w:p>
        </w:tc>
      </w:tr>
      <w:tr w:rsidR="000B1A10" w:rsidRPr="00317C76" w14:paraId="0344519C" w14:textId="77777777" w:rsidTr="002A51C7">
        <w:trPr>
          <w:gridAfter w:val="1"/>
          <w:wAfter w:w="27" w:type="dxa"/>
          <w:trHeight w:val="340"/>
          <w:jc w:val="center"/>
        </w:trPr>
        <w:tc>
          <w:tcPr>
            <w:tcW w:w="3665" w:type="dxa"/>
            <w:vAlign w:val="center"/>
          </w:tcPr>
          <w:p w14:paraId="67E82D59" w14:textId="6371488B" w:rsidR="000B1A10" w:rsidRPr="00317C76" w:rsidRDefault="000B1A10" w:rsidP="000B1A10">
            <w:pPr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b/>
                <w:bCs/>
                <w:position w:val="-1"/>
                <w:lang w:eastAsia="lv-LV"/>
              </w:rPr>
            </w:pPr>
            <w:r w:rsidRPr="00317C76">
              <w:rPr>
                <w:rFonts w:asciiTheme="minorHAnsi" w:eastAsia="Times New Roman" w:hAnsiTheme="minorHAnsi" w:cstheme="minorHAnsi"/>
                <w:b/>
                <w:bCs/>
                <w:position w:val="-1"/>
                <w:lang w:eastAsia="lv-LV"/>
              </w:rPr>
              <w:t>Kopā dalībnieki</w:t>
            </w:r>
          </w:p>
        </w:tc>
        <w:tc>
          <w:tcPr>
            <w:tcW w:w="1150" w:type="dxa"/>
            <w:gridSpan w:val="2"/>
            <w:vAlign w:val="center"/>
          </w:tcPr>
          <w:p w14:paraId="51209802" w14:textId="4B1752E7" w:rsidR="000B1A10" w:rsidRPr="00A57C98" w:rsidRDefault="000B1A10" w:rsidP="000B1A10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EE0000"/>
                <w:position w:val="-1"/>
                <w:lang w:eastAsia="lv-LV"/>
              </w:rPr>
            </w:pPr>
            <w:r w:rsidRPr="000B1A10">
              <w:rPr>
                <w:rFonts w:asciiTheme="minorHAnsi" w:eastAsia="Times New Roman" w:hAnsiTheme="minorHAnsi" w:cstheme="minorHAnsi"/>
                <w:b/>
                <w:color w:val="000000" w:themeColor="text1"/>
                <w:position w:val="-1"/>
                <w:lang w:eastAsia="lv-LV"/>
              </w:rPr>
              <w:t>1</w:t>
            </w:r>
            <w:r>
              <w:rPr>
                <w:rFonts w:asciiTheme="minorHAnsi" w:eastAsia="Times New Roman" w:hAnsiTheme="minorHAnsi" w:cstheme="minorHAnsi"/>
                <w:b/>
                <w:color w:val="000000" w:themeColor="text1"/>
                <w:position w:val="-1"/>
                <w:lang w:eastAsia="lv-LV"/>
              </w:rPr>
              <w:t>8</w:t>
            </w:r>
          </w:p>
        </w:tc>
        <w:tc>
          <w:tcPr>
            <w:tcW w:w="1139" w:type="dxa"/>
            <w:gridSpan w:val="2"/>
            <w:vAlign w:val="center"/>
          </w:tcPr>
          <w:p w14:paraId="6A74550C" w14:textId="2198E1E5" w:rsidR="000B1A10" w:rsidRPr="00A57C98" w:rsidRDefault="000B1A10" w:rsidP="000B1A10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EE0000"/>
                <w:position w:val="-1"/>
                <w:lang w:eastAsia="lv-LV"/>
              </w:rPr>
            </w:pPr>
            <w:r w:rsidRPr="000B1A10">
              <w:rPr>
                <w:rFonts w:asciiTheme="minorHAnsi" w:eastAsia="Times New Roman" w:hAnsiTheme="minorHAnsi" w:cstheme="minorHAnsi"/>
                <w:b/>
                <w:color w:val="000000" w:themeColor="text1"/>
                <w:position w:val="-1"/>
                <w:lang w:eastAsia="lv-LV"/>
              </w:rPr>
              <w:t>1</w:t>
            </w:r>
            <w:r>
              <w:rPr>
                <w:rFonts w:asciiTheme="minorHAnsi" w:eastAsia="Times New Roman" w:hAnsiTheme="minorHAnsi" w:cstheme="minorHAnsi"/>
                <w:b/>
                <w:color w:val="000000" w:themeColor="text1"/>
                <w:position w:val="-1"/>
                <w:lang w:eastAsia="lv-LV"/>
              </w:rPr>
              <w:t>6</w:t>
            </w:r>
          </w:p>
        </w:tc>
        <w:tc>
          <w:tcPr>
            <w:tcW w:w="1397" w:type="dxa"/>
            <w:gridSpan w:val="2"/>
            <w:vAlign w:val="center"/>
          </w:tcPr>
          <w:p w14:paraId="0BEFA2C7" w14:textId="623EDD65" w:rsidR="000B1A10" w:rsidRPr="00A57C98" w:rsidRDefault="000B1A10" w:rsidP="000B1A10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color w:val="EE0000"/>
                <w:position w:val="-1"/>
                <w:lang w:eastAsia="lv-LV"/>
              </w:rPr>
            </w:pPr>
            <w:r w:rsidRPr="000B1A10">
              <w:rPr>
                <w:rFonts w:asciiTheme="minorHAnsi" w:eastAsia="Times New Roman" w:hAnsiTheme="minorHAnsi" w:cstheme="minorHAnsi"/>
                <w:b/>
                <w:color w:val="000000" w:themeColor="text1"/>
                <w:position w:val="-1"/>
                <w:lang w:eastAsia="lv-LV"/>
              </w:rPr>
              <w:t>34</w:t>
            </w:r>
          </w:p>
        </w:tc>
      </w:tr>
    </w:tbl>
    <w:p w14:paraId="5DAB6C7B" w14:textId="77777777" w:rsidR="006C309C" w:rsidRPr="00134C7B" w:rsidRDefault="006C309C" w:rsidP="00A00DE9">
      <w:pPr>
        <w:spacing w:after="0" w:line="240" w:lineRule="auto"/>
        <w:rPr>
          <w:rFonts w:eastAsia="Times New Roman"/>
          <w:sz w:val="17"/>
          <w:szCs w:val="17"/>
          <w:lang w:eastAsia="lv-LV"/>
        </w:rPr>
      </w:pPr>
    </w:p>
    <w:p w14:paraId="78BC5A3E" w14:textId="3491DB5E" w:rsidR="005941D3" w:rsidRDefault="00A00DE9" w:rsidP="2E05C746">
      <w:pPr>
        <w:pStyle w:val="Sarakstarindkopa"/>
        <w:numPr>
          <w:ilvl w:val="0"/>
          <w:numId w:val="5"/>
        </w:numPr>
        <w:spacing w:after="0" w:line="240" w:lineRule="auto"/>
        <w:rPr>
          <w:rFonts w:cs="Calibri"/>
          <w:b/>
          <w:bCs/>
          <w:color w:val="333333"/>
          <w:lang w:eastAsia="lv-LV"/>
        </w:rPr>
      </w:pPr>
      <w:r w:rsidRPr="2DEAAF5A">
        <w:rPr>
          <w:rFonts w:eastAsia="Times New Roman"/>
          <w:b/>
          <w:bCs/>
          <w:color w:val="333333"/>
          <w:lang w:eastAsia="lv-LV"/>
        </w:rPr>
        <w:t xml:space="preserve">Pieteikšanās. </w:t>
      </w:r>
      <w:r w:rsidR="002A51C7">
        <w:rPr>
          <w:rFonts w:eastAsia="Times New Roman"/>
          <w:b/>
          <w:bCs/>
          <w:color w:val="333333"/>
          <w:lang w:eastAsia="lv-LV"/>
        </w:rPr>
        <w:t>Līdz 202</w:t>
      </w:r>
      <w:r w:rsidR="00A57C98">
        <w:rPr>
          <w:rFonts w:eastAsia="Times New Roman"/>
          <w:b/>
          <w:bCs/>
          <w:color w:val="333333"/>
          <w:lang w:eastAsia="lv-LV"/>
        </w:rPr>
        <w:t>6</w:t>
      </w:r>
      <w:r w:rsidR="005216E8" w:rsidRPr="2DEAAF5A">
        <w:rPr>
          <w:rFonts w:eastAsia="Times New Roman"/>
          <w:b/>
          <w:bCs/>
          <w:color w:val="333333"/>
          <w:lang w:eastAsia="lv-LV"/>
        </w:rPr>
        <w:t xml:space="preserve">. gada </w:t>
      </w:r>
      <w:r w:rsidR="00A57C98">
        <w:rPr>
          <w:rFonts w:eastAsia="Times New Roman"/>
          <w:b/>
          <w:bCs/>
          <w:color w:val="333333"/>
          <w:lang w:eastAsia="lv-LV"/>
        </w:rPr>
        <w:t>03</w:t>
      </w:r>
      <w:r w:rsidR="00B93BDF" w:rsidRPr="2DEAAF5A">
        <w:rPr>
          <w:rFonts w:eastAsia="Times New Roman"/>
          <w:b/>
          <w:bCs/>
          <w:color w:val="333333"/>
          <w:lang w:eastAsia="lv-LV"/>
        </w:rPr>
        <w:t>.0</w:t>
      </w:r>
      <w:r w:rsidR="002A51C7">
        <w:rPr>
          <w:rFonts w:eastAsia="Times New Roman"/>
          <w:b/>
          <w:bCs/>
          <w:color w:val="333333"/>
          <w:lang w:eastAsia="lv-LV"/>
        </w:rPr>
        <w:t>4</w:t>
      </w:r>
      <w:r w:rsidR="00303D4C" w:rsidRPr="2DEAAF5A">
        <w:rPr>
          <w:rFonts w:eastAsia="Times New Roman"/>
          <w:color w:val="333333"/>
          <w:lang w:eastAsia="lv-LV"/>
        </w:rPr>
        <w:t>.</w:t>
      </w:r>
      <w:r w:rsidR="005216E8" w:rsidRPr="2DEAAF5A">
        <w:rPr>
          <w:rFonts w:eastAsia="Times New Roman"/>
          <w:color w:val="333333"/>
          <w:lang w:eastAsia="lv-LV"/>
        </w:rPr>
        <w:t xml:space="preserve">, </w:t>
      </w:r>
      <w:r w:rsidR="003C10AE" w:rsidRPr="2DEAAF5A">
        <w:rPr>
          <w:rFonts w:eastAsia="Times New Roman"/>
          <w:color w:val="333333"/>
          <w:lang w:eastAsia="lv-LV"/>
        </w:rPr>
        <w:t xml:space="preserve">iesniedzot pieteikumu </w:t>
      </w:r>
      <w:hyperlink r:id="rId8" w:history="1">
        <w:r w:rsidR="003C10AE" w:rsidRPr="00BD3C9D">
          <w:rPr>
            <w:rStyle w:val="Hipersaite"/>
            <w:rFonts w:eastAsia="Times New Roman"/>
            <w:lang w:eastAsia="lv-LV"/>
          </w:rPr>
          <w:t>šajā formā.</w:t>
        </w:r>
      </w:hyperlink>
      <w:r w:rsidR="00741623" w:rsidRPr="2DEAAF5A">
        <w:rPr>
          <w:rFonts w:eastAsia="Times New Roman"/>
          <w:color w:val="333333"/>
          <w:lang w:eastAsia="lv-LV"/>
        </w:rPr>
        <w:t xml:space="preserve"> </w:t>
      </w:r>
    </w:p>
    <w:p w14:paraId="05B57473" w14:textId="04E4C7E4" w:rsidR="0039018D" w:rsidRDefault="0039018D" w:rsidP="2E05C746">
      <w:pPr>
        <w:pStyle w:val="Sarakstarindkopa"/>
        <w:numPr>
          <w:ilvl w:val="0"/>
          <w:numId w:val="5"/>
        </w:numPr>
        <w:spacing w:after="0" w:line="240" w:lineRule="auto"/>
        <w:rPr>
          <w:rFonts w:cs="Calibri"/>
          <w:b/>
          <w:bCs/>
          <w:color w:val="333333"/>
          <w:lang w:eastAsia="lv-LV"/>
        </w:rPr>
      </w:pPr>
      <w:r w:rsidRPr="2DEAAF5A">
        <w:rPr>
          <w:rFonts w:eastAsia="Times New Roman"/>
          <w:b/>
          <w:bCs/>
          <w:color w:val="333333"/>
          <w:lang w:eastAsia="lv-LV"/>
        </w:rPr>
        <w:t>Olimpiādes darba s</w:t>
      </w:r>
      <w:r w:rsidR="00BD7E7C" w:rsidRPr="2DEAAF5A">
        <w:rPr>
          <w:rFonts w:eastAsia="Times New Roman"/>
          <w:b/>
          <w:bCs/>
          <w:color w:val="333333"/>
          <w:lang w:eastAsia="lv-LV"/>
        </w:rPr>
        <w:t>aturs</w:t>
      </w:r>
      <w:r w:rsidR="005216E8" w:rsidRPr="2DEAAF5A">
        <w:rPr>
          <w:rFonts w:eastAsia="Times New Roman"/>
          <w:b/>
          <w:bCs/>
          <w:color w:val="333333"/>
          <w:lang w:eastAsia="lv-LV"/>
        </w:rPr>
        <w:t xml:space="preserve"> un izmantojamais laiks</w:t>
      </w:r>
    </w:p>
    <w:p w14:paraId="5A39BBE3" w14:textId="77777777" w:rsidR="00DF0B49" w:rsidRDefault="00DF0B49" w:rsidP="00A00DE9">
      <w:pPr>
        <w:spacing w:after="0" w:line="240" w:lineRule="atLeast"/>
        <w:rPr>
          <w:rFonts w:eastAsia="Times New Roman"/>
          <w:b/>
          <w:color w:val="333333"/>
          <w:lang w:eastAsia="lv-LV"/>
        </w:rPr>
      </w:pPr>
    </w:p>
    <w:p w14:paraId="25F92DB0" w14:textId="0EE34EF7" w:rsidR="00A34AE5" w:rsidRDefault="004945F5" w:rsidP="008C10C6">
      <w:pPr>
        <w:numPr>
          <w:ilvl w:val="1"/>
          <w:numId w:val="19"/>
        </w:numPr>
        <w:spacing w:after="0" w:line="240" w:lineRule="atLeast"/>
        <w:rPr>
          <w:rFonts w:eastAsia="Times New Roman"/>
          <w:color w:val="333333"/>
          <w:lang w:eastAsia="lv-LV"/>
        </w:rPr>
      </w:pPr>
      <w:r w:rsidRPr="2DEAAF5A">
        <w:rPr>
          <w:rFonts w:eastAsia="Times New Roman"/>
          <w:color w:val="333333"/>
          <w:lang w:eastAsia="lv-LV"/>
        </w:rPr>
        <w:t xml:space="preserve">Olimpiādes </w:t>
      </w:r>
      <w:r w:rsidR="008A22B7" w:rsidRPr="2DEAAF5A">
        <w:rPr>
          <w:rFonts w:eastAsia="Times New Roman"/>
          <w:color w:val="333333"/>
          <w:lang w:eastAsia="lv-LV"/>
        </w:rPr>
        <w:t>darba uzdevumu</w:t>
      </w:r>
      <w:r w:rsidR="008A22B7" w:rsidRPr="2DEAAF5A">
        <w:rPr>
          <w:rFonts w:eastAsia="Times New Roman"/>
          <w:b/>
          <w:bCs/>
          <w:color w:val="333333"/>
          <w:lang w:eastAsia="lv-LV"/>
        </w:rPr>
        <w:t xml:space="preserve"> </w:t>
      </w:r>
      <w:r w:rsidR="0002155C" w:rsidRPr="2DEAAF5A">
        <w:rPr>
          <w:rFonts w:eastAsia="Times New Roman"/>
          <w:b/>
          <w:bCs/>
          <w:color w:val="333333"/>
          <w:lang w:eastAsia="lv-LV"/>
        </w:rPr>
        <w:t>vienojošā tēma ”</w:t>
      </w:r>
      <w:r w:rsidR="00141A98">
        <w:rPr>
          <w:rFonts w:eastAsia="Times New Roman"/>
          <w:b/>
          <w:bCs/>
          <w:color w:val="333333"/>
          <w:lang w:eastAsia="lv-LV"/>
        </w:rPr>
        <w:t>Cilvēka veselība</w:t>
      </w:r>
      <w:r w:rsidR="008A22B7" w:rsidRPr="2DEAAF5A">
        <w:rPr>
          <w:rFonts w:eastAsia="Times New Roman"/>
          <w:b/>
          <w:bCs/>
          <w:color w:val="333333"/>
          <w:lang w:eastAsia="lv-LV"/>
        </w:rPr>
        <w:t>”</w:t>
      </w:r>
      <w:r w:rsidRPr="2DEAAF5A">
        <w:rPr>
          <w:rFonts w:eastAsia="Times New Roman"/>
          <w:color w:val="333333"/>
          <w:lang w:eastAsia="lv-LV"/>
        </w:rPr>
        <w:t xml:space="preserve"> </w:t>
      </w:r>
      <w:r w:rsidR="008A22B7" w:rsidRPr="2DEAAF5A">
        <w:rPr>
          <w:rFonts w:eastAsia="Times New Roman"/>
          <w:color w:val="333333"/>
          <w:lang w:eastAsia="lv-LV"/>
        </w:rPr>
        <w:t>,</w:t>
      </w:r>
    </w:p>
    <w:p w14:paraId="489643A0" w14:textId="77777777" w:rsidR="00665383" w:rsidRDefault="00665383" w:rsidP="00665383">
      <w:pPr>
        <w:numPr>
          <w:ilvl w:val="1"/>
          <w:numId w:val="19"/>
        </w:numPr>
        <w:spacing w:after="0" w:line="240" w:lineRule="atLeast"/>
        <w:rPr>
          <w:rFonts w:eastAsia="Times New Roman"/>
          <w:color w:val="333333"/>
          <w:lang w:eastAsia="lv-LV"/>
        </w:rPr>
      </w:pPr>
      <w:r w:rsidRPr="2E05C746">
        <w:rPr>
          <w:rFonts w:eastAsia="Times New Roman"/>
          <w:b/>
          <w:bCs/>
          <w:color w:val="333333"/>
          <w:lang w:eastAsia="lv-LV"/>
        </w:rPr>
        <w:t>Uzdevumu dokumenti ir</w:t>
      </w:r>
      <w:r w:rsidRPr="2E05C746">
        <w:rPr>
          <w:rFonts w:eastAsia="Times New Roman"/>
          <w:color w:val="333333"/>
          <w:lang w:eastAsia="lv-LV"/>
        </w:rPr>
        <w:t xml:space="preserve"> pret rediģēšanu aizsargātas PDF tipa datnes.</w:t>
      </w:r>
    </w:p>
    <w:p w14:paraId="72A3D3EC" w14:textId="77219587" w:rsidR="005060F6" w:rsidRDefault="00A34AE5" w:rsidP="004263EB">
      <w:pPr>
        <w:numPr>
          <w:ilvl w:val="1"/>
          <w:numId w:val="19"/>
        </w:numPr>
        <w:spacing w:after="0" w:line="240" w:lineRule="atLeast"/>
        <w:rPr>
          <w:rFonts w:eastAsia="Times New Roman"/>
          <w:color w:val="333333"/>
          <w:lang w:eastAsia="lv-LV"/>
        </w:rPr>
      </w:pPr>
      <w:r w:rsidRPr="00424A45">
        <w:rPr>
          <w:rFonts w:eastAsia="Times New Roman"/>
          <w:b/>
          <w:bCs/>
          <w:color w:val="333333"/>
          <w:lang w:eastAsia="lv-LV"/>
        </w:rPr>
        <w:lastRenderedPageBreak/>
        <w:t>Olimpiādes darba struktūra.</w:t>
      </w:r>
      <w:r w:rsidRPr="00424A45">
        <w:rPr>
          <w:rFonts w:eastAsia="Times New Roman"/>
          <w:color w:val="333333"/>
          <w:lang w:eastAsia="lv-LV"/>
        </w:rPr>
        <w:t xml:space="preserve"> Vienotā tēma </w:t>
      </w:r>
      <w:r w:rsidR="008A22B7" w:rsidRPr="00424A45">
        <w:rPr>
          <w:rFonts w:eastAsia="Times New Roman"/>
          <w:color w:val="333333"/>
          <w:lang w:eastAsia="lv-LV"/>
        </w:rPr>
        <w:t>atspoguļojas</w:t>
      </w:r>
      <w:r w:rsidR="005F74FA" w:rsidRPr="00424A45">
        <w:rPr>
          <w:rFonts w:eastAsia="Times New Roman"/>
          <w:color w:val="333333"/>
          <w:lang w:eastAsia="lv-LV"/>
        </w:rPr>
        <w:t xml:space="preserve"> </w:t>
      </w:r>
      <w:r w:rsidR="008A22B7" w:rsidRPr="00424A45">
        <w:rPr>
          <w:rFonts w:eastAsia="Times New Roman"/>
          <w:color w:val="333333"/>
          <w:lang w:eastAsia="lv-LV"/>
        </w:rPr>
        <w:t xml:space="preserve"> </w:t>
      </w:r>
      <w:r w:rsidR="008A22B7" w:rsidRPr="00424A45">
        <w:rPr>
          <w:rFonts w:eastAsia="Times New Roman"/>
          <w:bCs/>
          <w:color w:val="333333"/>
          <w:lang w:eastAsia="lv-LV"/>
        </w:rPr>
        <w:t>uzdevumos</w:t>
      </w:r>
      <w:r w:rsidR="005F74FA" w:rsidRPr="00424A45">
        <w:rPr>
          <w:rFonts w:eastAsia="Times New Roman"/>
          <w:b/>
          <w:bCs/>
          <w:color w:val="333333"/>
          <w:lang w:eastAsia="lv-LV"/>
        </w:rPr>
        <w:t>.</w:t>
      </w:r>
      <w:r w:rsidR="005F74FA" w:rsidRPr="00424A45">
        <w:rPr>
          <w:rFonts w:eastAsia="Times New Roman"/>
          <w:color w:val="333333"/>
          <w:lang w:eastAsia="lv-LV"/>
        </w:rPr>
        <w:t xml:space="preserve"> Uzdevumi tiek veidoti diviem vecumposmiem: 6.-7.klasei un 8.-9. klasei.</w:t>
      </w:r>
    </w:p>
    <w:p w14:paraId="5E72550D" w14:textId="77777777" w:rsidR="00424A45" w:rsidRPr="00424A45" w:rsidRDefault="00424A45" w:rsidP="00317C76">
      <w:pPr>
        <w:spacing w:after="0" w:line="240" w:lineRule="atLeast"/>
        <w:ind w:left="1440"/>
        <w:rPr>
          <w:rFonts w:eastAsia="Times New Roman"/>
          <w:color w:val="333333"/>
          <w:lang w:eastAsia="lv-LV"/>
        </w:rPr>
      </w:pPr>
    </w:p>
    <w:p w14:paraId="130B7D05" w14:textId="6D5D2747" w:rsidR="00141A98" w:rsidRDefault="00141A98" w:rsidP="004945F5">
      <w:pPr>
        <w:spacing w:after="0" w:line="240" w:lineRule="atLeast"/>
        <w:rPr>
          <w:rFonts w:eastAsia="Times New Roman"/>
          <w:color w:val="333333"/>
          <w:lang w:eastAsia="lv-LV"/>
        </w:rPr>
      </w:pPr>
      <w:r w:rsidRPr="00141A98">
        <w:rPr>
          <w:rFonts w:eastAsia="Times New Roman"/>
          <w:color w:val="333333"/>
          <w:lang w:eastAsia="lv-LV"/>
        </w:rPr>
        <w:t> </w:t>
      </w:r>
    </w:p>
    <w:tbl>
      <w:tblPr>
        <w:tblW w:w="1034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0"/>
        <w:gridCol w:w="3166"/>
        <w:gridCol w:w="6"/>
        <w:gridCol w:w="2498"/>
        <w:gridCol w:w="6"/>
      </w:tblGrid>
      <w:tr w:rsidR="003B2865" w:rsidRPr="003B2865" w14:paraId="0448B327" w14:textId="77777777" w:rsidTr="003B2865">
        <w:trPr>
          <w:trHeight w:val="345"/>
        </w:trPr>
        <w:tc>
          <w:tcPr>
            <w:tcW w:w="103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7E1961D" w14:textId="77777777" w:rsidR="003B2865" w:rsidRPr="003B2865" w:rsidRDefault="003B2865" w:rsidP="003B286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B2865">
              <w:rPr>
                <w:rFonts w:eastAsia="Times New Roman" w:cs="Calibri"/>
                <w:b/>
                <w:bCs/>
                <w:color w:val="333333"/>
                <w:lang w:eastAsia="lv-LV"/>
              </w:rPr>
              <w:t>6.-7. klase</w:t>
            </w:r>
            <w:r w:rsidRPr="003B2865">
              <w:rPr>
                <w:rFonts w:eastAsia="Times New Roman" w:cs="Calibri"/>
                <w:color w:val="333333"/>
                <w:lang w:eastAsia="lv-LV"/>
              </w:rPr>
              <w:t> </w:t>
            </w:r>
          </w:p>
        </w:tc>
      </w:tr>
      <w:tr w:rsidR="003B2865" w:rsidRPr="003B2865" w14:paraId="4AC23D33" w14:textId="77777777" w:rsidTr="003B2865">
        <w:trPr>
          <w:gridAfter w:val="1"/>
          <w:wAfter w:w="6" w:type="dxa"/>
          <w:trHeight w:val="300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0D7FC2" w14:textId="77777777" w:rsidR="003B2865" w:rsidRPr="003B2865" w:rsidRDefault="003B2865" w:rsidP="003B286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B2865">
              <w:rPr>
                <w:rFonts w:eastAsia="Times New Roman" w:cs="Calibri"/>
                <w:b/>
                <w:bCs/>
                <w:color w:val="333333"/>
                <w:lang w:eastAsia="lv-LV"/>
              </w:rPr>
              <w:t>Uzdevums/ vērtējamā daļa</w:t>
            </w:r>
            <w:r w:rsidRPr="003B2865">
              <w:rPr>
                <w:rFonts w:eastAsia="Times New Roman" w:cs="Calibri"/>
                <w:color w:val="333333"/>
                <w:lang w:eastAsia="lv-LV"/>
              </w:rPr>
              <w:t> </w:t>
            </w:r>
          </w:p>
          <w:p w14:paraId="44EB3634" w14:textId="77777777" w:rsidR="003B2865" w:rsidRPr="003B2865" w:rsidRDefault="003B2865" w:rsidP="003B286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B2865">
              <w:rPr>
                <w:rFonts w:eastAsia="Times New Roman" w:cs="Calibri"/>
                <w:color w:val="333333"/>
                <w:lang w:eastAsia="lv-LV"/>
              </w:rPr>
              <w:t> </w:t>
            </w:r>
          </w:p>
        </w:tc>
        <w:tc>
          <w:tcPr>
            <w:tcW w:w="3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8B4521" w14:textId="77777777" w:rsidR="003B2865" w:rsidRPr="003B2865" w:rsidRDefault="003B2865" w:rsidP="003B286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B2865">
              <w:rPr>
                <w:rFonts w:eastAsia="Times New Roman" w:cs="Calibri"/>
                <w:b/>
                <w:bCs/>
                <w:color w:val="333333"/>
                <w:lang w:eastAsia="lv-LV"/>
              </w:rPr>
              <w:t>Izpildes vide</w:t>
            </w:r>
            <w:r w:rsidRPr="003B2865">
              <w:rPr>
                <w:rFonts w:eastAsia="Times New Roman" w:cs="Calibri"/>
                <w:color w:val="333333"/>
                <w:lang w:eastAsia="lv-LV"/>
              </w:rPr>
              <w:t> </w:t>
            </w:r>
          </w:p>
        </w:tc>
        <w:tc>
          <w:tcPr>
            <w:tcW w:w="2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E7CD78" w14:textId="77777777" w:rsidR="003B2865" w:rsidRPr="003B2865" w:rsidRDefault="003B2865" w:rsidP="003B286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B2865">
              <w:rPr>
                <w:rFonts w:eastAsia="Times New Roman" w:cs="Calibri"/>
                <w:b/>
                <w:bCs/>
                <w:color w:val="333333"/>
                <w:lang w:eastAsia="lv-LV"/>
              </w:rPr>
              <w:t>Daļas  novērtējuma punkti</w:t>
            </w:r>
            <w:r w:rsidRPr="003B2865">
              <w:rPr>
                <w:rFonts w:eastAsia="Times New Roman" w:cs="Calibri"/>
                <w:color w:val="333333"/>
                <w:lang w:eastAsia="lv-LV"/>
              </w:rPr>
              <w:t> </w:t>
            </w:r>
          </w:p>
        </w:tc>
      </w:tr>
      <w:tr w:rsidR="003B2865" w:rsidRPr="003B2865" w14:paraId="3769F95C" w14:textId="77777777" w:rsidTr="003B2865">
        <w:trPr>
          <w:gridAfter w:val="1"/>
          <w:wAfter w:w="6" w:type="dxa"/>
          <w:trHeight w:val="555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B2A7BE" w14:textId="77777777" w:rsidR="003B2865" w:rsidRPr="003B2865" w:rsidRDefault="003B2865" w:rsidP="003B2865">
            <w:pPr>
              <w:numPr>
                <w:ilvl w:val="0"/>
                <w:numId w:val="24"/>
              </w:numPr>
              <w:spacing w:after="0" w:line="240" w:lineRule="auto"/>
              <w:ind w:firstLine="0"/>
              <w:textAlignment w:val="baseline"/>
              <w:rPr>
                <w:rFonts w:eastAsia="Times New Roman" w:cs="Calibri"/>
                <w:lang w:eastAsia="lv-LV"/>
              </w:rPr>
            </w:pPr>
            <w:r w:rsidRPr="003B2865">
              <w:rPr>
                <w:rFonts w:eastAsia="Times New Roman" w:cs="Calibri"/>
                <w:lang w:eastAsia="lv-LV"/>
              </w:rPr>
              <w:t>Tests </w:t>
            </w:r>
          </w:p>
          <w:p w14:paraId="18D9F22D" w14:textId="77777777" w:rsidR="003B2865" w:rsidRPr="003B2865" w:rsidRDefault="003B2865" w:rsidP="003B2865">
            <w:pPr>
              <w:spacing w:after="0" w:line="240" w:lineRule="auto"/>
              <w:ind w:left="36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B2865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3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2C6D21" w14:textId="77777777" w:rsidR="003B2865" w:rsidRPr="003B2865" w:rsidRDefault="003B2865" w:rsidP="003B286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proofErr w:type="spellStart"/>
            <w:r w:rsidRPr="003B2865">
              <w:rPr>
                <w:rFonts w:eastAsia="Times New Roman" w:cs="Calibri"/>
                <w:lang w:eastAsia="lv-LV"/>
              </w:rPr>
              <w:t>Mākoņpakalpojumi</w:t>
            </w:r>
            <w:proofErr w:type="spellEnd"/>
            <w:r w:rsidRPr="003B2865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2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638173" w14:textId="77777777" w:rsidR="003B2865" w:rsidRPr="003B2865" w:rsidRDefault="003B2865" w:rsidP="003B286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B2865">
              <w:rPr>
                <w:rFonts w:eastAsia="Times New Roman" w:cs="Calibri"/>
                <w:lang w:eastAsia="lv-LV"/>
              </w:rPr>
              <w:t>20 punkti  </w:t>
            </w:r>
          </w:p>
        </w:tc>
      </w:tr>
      <w:tr w:rsidR="003B2865" w:rsidRPr="003B2865" w14:paraId="603E689E" w14:textId="77777777" w:rsidTr="003B2865">
        <w:trPr>
          <w:gridAfter w:val="1"/>
          <w:wAfter w:w="6" w:type="dxa"/>
          <w:trHeight w:val="300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901D6E" w14:textId="77777777" w:rsidR="003B2865" w:rsidRPr="003B2865" w:rsidRDefault="003B2865" w:rsidP="003B2865">
            <w:pPr>
              <w:numPr>
                <w:ilvl w:val="0"/>
                <w:numId w:val="25"/>
              </w:numPr>
              <w:spacing w:after="0" w:line="240" w:lineRule="auto"/>
              <w:ind w:firstLine="0"/>
              <w:textAlignment w:val="baseline"/>
              <w:rPr>
                <w:rFonts w:eastAsia="Times New Roman" w:cs="Calibri"/>
                <w:lang w:eastAsia="lv-LV"/>
              </w:rPr>
            </w:pPr>
            <w:r w:rsidRPr="003B2865">
              <w:rPr>
                <w:rFonts w:eastAsia="Times New Roman" w:cs="Calibri"/>
                <w:lang w:eastAsia="lv-LV"/>
              </w:rPr>
              <w:t>Datu apstrāde</w:t>
            </w:r>
            <w:r w:rsidRPr="003B2865">
              <w:rPr>
                <w:rFonts w:eastAsia="Times New Roman" w:cs="Calibri"/>
                <w:color w:val="FF0000"/>
                <w:lang w:eastAsia="lv-LV"/>
              </w:rPr>
              <w:t> </w:t>
            </w:r>
            <w:r w:rsidRPr="003B2865">
              <w:rPr>
                <w:rFonts w:eastAsia="Times New Roman" w:cs="Calibri"/>
                <w:lang w:eastAsia="lv-LV"/>
              </w:rPr>
              <w:t>un analīze </w:t>
            </w:r>
          </w:p>
          <w:p w14:paraId="6EC5EB16" w14:textId="77777777" w:rsidR="003B2865" w:rsidRPr="003B2865" w:rsidRDefault="003B2865" w:rsidP="003B286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B2865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3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D89B03" w14:textId="77777777" w:rsidR="003B2865" w:rsidRPr="003B2865" w:rsidRDefault="003B2865" w:rsidP="003B286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B2865">
              <w:rPr>
                <w:rFonts w:eastAsia="Times New Roman" w:cs="Calibri"/>
                <w:lang w:eastAsia="lv-LV"/>
              </w:rPr>
              <w:t xml:space="preserve">Izklājlapu lietotne </w:t>
            </w:r>
            <w:r w:rsidRPr="00C4523D">
              <w:rPr>
                <w:rFonts w:eastAsia="Times New Roman" w:cs="Calibri"/>
                <w:i/>
                <w:iCs/>
                <w:lang w:eastAsia="lv-LV"/>
              </w:rPr>
              <w:t>MS Excel</w:t>
            </w:r>
            <w:r w:rsidRPr="003B2865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2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BF8AD8" w14:textId="77777777" w:rsidR="003B2865" w:rsidRPr="003B2865" w:rsidRDefault="003B2865" w:rsidP="003B286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B2865">
              <w:rPr>
                <w:rFonts w:eastAsia="Times New Roman" w:cs="Calibri"/>
                <w:lang w:eastAsia="lv-LV"/>
              </w:rPr>
              <w:t>30 punkti </w:t>
            </w:r>
          </w:p>
        </w:tc>
      </w:tr>
      <w:tr w:rsidR="003B2865" w:rsidRPr="003B2865" w14:paraId="14F281AD" w14:textId="77777777" w:rsidTr="003B2865">
        <w:trPr>
          <w:gridAfter w:val="1"/>
          <w:wAfter w:w="6" w:type="dxa"/>
          <w:trHeight w:val="300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4061AB" w14:textId="77777777" w:rsidR="003B2865" w:rsidRPr="003B2865" w:rsidRDefault="003B2865" w:rsidP="003B2865">
            <w:pPr>
              <w:numPr>
                <w:ilvl w:val="0"/>
                <w:numId w:val="26"/>
              </w:numPr>
              <w:spacing w:after="0" w:line="240" w:lineRule="auto"/>
              <w:ind w:firstLine="0"/>
              <w:textAlignment w:val="baseline"/>
              <w:rPr>
                <w:rFonts w:eastAsia="Times New Roman" w:cs="Calibri"/>
                <w:lang w:eastAsia="lv-LV"/>
              </w:rPr>
            </w:pPr>
            <w:r w:rsidRPr="003B2865">
              <w:rPr>
                <w:rFonts w:eastAsia="Times New Roman" w:cs="Calibri"/>
                <w:lang w:eastAsia="lv-LV"/>
              </w:rPr>
              <w:t>Prezentācija un Teksta apstrāde </w:t>
            </w:r>
          </w:p>
        </w:tc>
        <w:tc>
          <w:tcPr>
            <w:tcW w:w="3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EFC905" w14:textId="77777777" w:rsidR="003B2865" w:rsidRPr="003B2865" w:rsidRDefault="003B2865" w:rsidP="003B286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C4523D">
              <w:rPr>
                <w:rFonts w:eastAsia="Times New Roman" w:cs="Calibri"/>
                <w:i/>
                <w:iCs/>
                <w:lang w:eastAsia="lv-LV"/>
              </w:rPr>
              <w:t>MS PowerPoint</w:t>
            </w:r>
            <w:r w:rsidRPr="003B2865">
              <w:rPr>
                <w:rFonts w:eastAsia="Times New Roman" w:cs="Calibri"/>
                <w:lang w:eastAsia="lv-LV"/>
              </w:rPr>
              <w:t xml:space="preserve"> / Tekstapstrādes lietotne </w:t>
            </w:r>
            <w:r w:rsidRPr="00C4523D">
              <w:rPr>
                <w:rFonts w:eastAsia="Times New Roman" w:cs="Calibri"/>
                <w:i/>
                <w:iCs/>
                <w:lang w:eastAsia="lv-LV"/>
              </w:rPr>
              <w:t>MS Word</w:t>
            </w:r>
            <w:r w:rsidRPr="003B2865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2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FF8DE0" w14:textId="77777777" w:rsidR="003B2865" w:rsidRPr="003B2865" w:rsidRDefault="003B2865" w:rsidP="003B286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B2865">
              <w:rPr>
                <w:rFonts w:eastAsia="Times New Roman" w:cs="Calibri"/>
                <w:lang w:eastAsia="lv-LV"/>
              </w:rPr>
              <w:t>50 punkti </w:t>
            </w:r>
          </w:p>
        </w:tc>
      </w:tr>
      <w:tr w:rsidR="003B2865" w:rsidRPr="003B2865" w14:paraId="4C1DFB33" w14:textId="77777777" w:rsidTr="003B2865">
        <w:trPr>
          <w:trHeight w:val="555"/>
        </w:trPr>
        <w:tc>
          <w:tcPr>
            <w:tcW w:w="7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657F46" w14:textId="77777777" w:rsidR="003B2865" w:rsidRPr="003B2865" w:rsidRDefault="003B2865" w:rsidP="003B286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B2865">
              <w:rPr>
                <w:rFonts w:eastAsia="Times New Roman" w:cs="Calibri"/>
                <w:b/>
                <w:bCs/>
                <w:lang w:eastAsia="lv-LV"/>
              </w:rPr>
              <w:t>Kopā:</w:t>
            </w:r>
            <w:r w:rsidRPr="003B2865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2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D06776" w14:textId="77777777" w:rsidR="003B2865" w:rsidRPr="003B2865" w:rsidRDefault="003B2865" w:rsidP="003B286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B2865">
              <w:rPr>
                <w:rFonts w:eastAsia="Times New Roman" w:cs="Calibri"/>
                <w:b/>
                <w:bCs/>
                <w:lang w:eastAsia="lv-LV"/>
              </w:rPr>
              <w:t>100 punkti</w:t>
            </w:r>
            <w:r w:rsidRPr="003B2865">
              <w:rPr>
                <w:rFonts w:eastAsia="Times New Roman" w:cs="Calibri"/>
                <w:lang w:eastAsia="lv-LV"/>
              </w:rPr>
              <w:t> </w:t>
            </w:r>
          </w:p>
        </w:tc>
      </w:tr>
      <w:tr w:rsidR="003B2865" w:rsidRPr="003B2865" w14:paraId="26D4C3ED" w14:textId="77777777" w:rsidTr="003B2865">
        <w:trPr>
          <w:trHeight w:val="360"/>
        </w:trPr>
        <w:tc>
          <w:tcPr>
            <w:tcW w:w="103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53AAB92" w14:textId="77777777" w:rsidR="003B2865" w:rsidRPr="003B2865" w:rsidRDefault="003B2865" w:rsidP="003B286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B2865">
              <w:rPr>
                <w:rFonts w:eastAsia="Times New Roman" w:cs="Calibri"/>
                <w:b/>
                <w:bCs/>
                <w:color w:val="333333"/>
                <w:lang w:eastAsia="lv-LV"/>
              </w:rPr>
              <w:t>8.-9.klase</w:t>
            </w:r>
            <w:r w:rsidRPr="003B2865">
              <w:rPr>
                <w:rFonts w:eastAsia="Times New Roman" w:cs="Calibri"/>
                <w:color w:val="333333"/>
                <w:lang w:eastAsia="lv-LV"/>
              </w:rPr>
              <w:t> </w:t>
            </w:r>
          </w:p>
        </w:tc>
      </w:tr>
      <w:tr w:rsidR="003B2865" w:rsidRPr="003B2865" w14:paraId="7B4E52B7" w14:textId="77777777" w:rsidTr="003B2865">
        <w:trPr>
          <w:gridAfter w:val="1"/>
          <w:wAfter w:w="6" w:type="dxa"/>
          <w:trHeight w:val="555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6D244D" w14:textId="77777777" w:rsidR="003B2865" w:rsidRPr="003B2865" w:rsidRDefault="003B2865" w:rsidP="003B286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B2865">
              <w:rPr>
                <w:rFonts w:eastAsia="Times New Roman" w:cs="Calibri"/>
                <w:color w:val="333333"/>
                <w:lang w:eastAsia="lv-LV"/>
              </w:rPr>
              <w:t> </w:t>
            </w:r>
          </w:p>
          <w:p w14:paraId="35168992" w14:textId="77777777" w:rsidR="003B2865" w:rsidRPr="003B2865" w:rsidRDefault="003B2865" w:rsidP="003B286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B2865">
              <w:rPr>
                <w:rFonts w:eastAsia="Times New Roman" w:cs="Calibri"/>
                <w:b/>
                <w:bCs/>
                <w:color w:val="333333"/>
                <w:lang w:eastAsia="lv-LV"/>
              </w:rPr>
              <w:t>Uzdevums/ vērtējamā daļa</w:t>
            </w:r>
            <w:r w:rsidRPr="003B2865">
              <w:rPr>
                <w:rFonts w:eastAsia="Times New Roman" w:cs="Calibri"/>
                <w:color w:val="333333"/>
                <w:lang w:eastAsia="lv-LV"/>
              </w:rPr>
              <w:t> </w:t>
            </w:r>
          </w:p>
        </w:tc>
        <w:tc>
          <w:tcPr>
            <w:tcW w:w="3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A87996" w14:textId="77777777" w:rsidR="003B2865" w:rsidRPr="003B2865" w:rsidRDefault="003B2865" w:rsidP="003B286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B2865">
              <w:rPr>
                <w:rFonts w:eastAsia="Times New Roman" w:cs="Calibri"/>
                <w:b/>
                <w:bCs/>
                <w:color w:val="333333"/>
                <w:lang w:eastAsia="lv-LV"/>
              </w:rPr>
              <w:t>Izpildes vide</w:t>
            </w:r>
            <w:r w:rsidRPr="003B2865">
              <w:rPr>
                <w:rFonts w:eastAsia="Times New Roman" w:cs="Calibri"/>
                <w:color w:val="333333"/>
                <w:lang w:eastAsia="lv-LV"/>
              </w:rPr>
              <w:t> </w:t>
            </w:r>
          </w:p>
        </w:tc>
        <w:tc>
          <w:tcPr>
            <w:tcW w:w="2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4D3746" w14:textId="77777777" w:rsidR="003B2865" w:rsidRPr="003B2865" w:rsidRDefault="003B2865" w:rsidP="003B286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B2865">
              <w:rPr>
                <w:rFonts w:eastAsia="Times New Roman" w:cs="Calibri"/>
                <w:b/>
                <w:bCs/>
                <w:color w:val="333333"/>
                <w:lang w:eastAsia="lv-LV"/>
              </w:rPr>
              <w:t>Daļas  novērtējuma punkti</w:t>
            </w:r>
            <w:r w:rsidRPr="003B2865">
              <w:rPr>
                <w:rFonts w:eastAsia="Times New Roman" w:cs="Calibri"/>
                <w:color w:val="333333"/>
                <w:lang w:eastAsia="lv-LV"/>
              </w:rPr>
              <w:t> </w:t>
            </w:r>
          </w:p>
        </w:tc>
      </w:tr>
      <w:tr w:rsidR="003B2865" w:rsidRPr="003B2865" w14:paraId="5944483E" w14:textId="77777777" w:rsidTr="003B2865">
        <w:trPr>
          <w:gridAfter w:val="1"/>
          <w:wAfter w:w="6" w:type="dxa"/>
          <w:trHeight w:val="555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C831F7" w14:textId="77777777" w:rsidR="003B2865" w:rsidRPr="003B2865" w:rsidRDefault="003B2865" w:rsidP="003B2865">
            <w:pPr>
              <w:numPr>
                <w:ilvl w:val="0"/>
                <w:numId w:val="27"/>
              </w:numPr>
              <w:spacing w:after="0" w:line="240" w:lineRule="auto"/>
              <w:ind w:firstLine="0"/>
              <w:textAlignment w:val="baseline"/>
              <w:rPr>
                <w:rFonts w:eastAsia="Times New Roman" w:cs="Calibri"/>
                <w:lang w:eastAsia="lv-LV"/>
              </w:rPr>
            </w:pPr>
            <w:r w:rsidRPr="003B2865">
              <w:rPr>
                <w:rFonts w:eastAsia="Times New Roman" w:cs="Calibri"/>
                <w:color w:val="333333"/>
                <w:lang w:eastAsia="lv-LV"/>
              </w:rPr>
              <w:t>Darbs ar HTML, CSS un JS kodiem </w:t>
            </w:r>
          </w:p>
        </w:tc>
        <w:tc>
          <w:tcPr>
            <w:tcW w:w="3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319165" w14:textId="77777777" w:rsidR="003B2865" w:rsidRPr="003B2865" w:rsidRDefault="003B2865" w:rsidP="003B286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proofErr w:type="spellStart"/>
            <w:r w:rsidRPr="00C4523D">
              <w:rPr>
                <w:rFonts w:eastAsia="Times New Roman" w:cs="Calibri"/>
                <w:i/>
                <w:iCs/>
                <w:color w:val="333333"/>
                <w:lang w:eastAsia="lv-LV"/>
              </w:rPr>
              <w:t>Visual</w:t>
            </w:r>
            <w:proofErr w:type="spellEnd"/>
            <w:r w:rsidRPr="00C4523D">
              <w:rPr>
                <w:rFonts w:eastAsia="Times New Roman" w:cs="Calibri"/>
                <w:i/>
                <w:iCs/>
                <w:color w:val="333333"/>
                <w:lang w:eastAsia="lv-LV"/>
              </w:rPr>
              <w:t> </w:t>
            </w:r>
            <w:proofErr w:type="spellStart"/>
            <w:r w:rsidRPr="00C4523D">
              <w:rPr>
                <w:rFonts w:eastAsia="Times New Roman" w:cs="Calibri"/>
                <w:i/>
                <w:iCs/>
                <w:color w:val="333333"/>
                <w:lang w:eastAsia="lv-LV"/>
              </w:rPr>
              <w:t>Studio</w:t>
            </w:r>
            <w:proofErr w:type="spellEnd"/>
            <w:r w:rsidRPr="00C4523D">
              <w:rPr>
                <w:rFonts w:eastAsia="Times New Roman" w:cs="Calibri"/>
                <w:i/>
                <w:iCs/>
                <w:color w:val="333333"/>
                <w:lang w:eastAsia="lv-LV"/>
              </w:rPr>
              <w:t> </w:t>
            </w:r>
            <w:proofErr w:type="spellStart"/>
            <w:r w:rsidRPr="00C4523D">
              <w:rPr>
                <w:rFonts w:eastAsia="Times New Roman" w:cs="Calibri"/>
                <w:i/>
                <w:iCs/>
                <w:color w:val="333333"/>
                <w:lang w:eastAsia="lv-LV"/>
              </w:rPr>
              <w:t>code</w:t>
            </w:r>
            <w:proofErr w:type="spellEnd"/>
            <w:r w:rsidRPr="003B2865">
              <w:rPr>
                <w:rFonts w:eastAsia="Times New Roman" w:cs="Calibri"/>
                <w:color w:val="333333"/>
                <w:lang w:eastAsia="lv-LV"/>
              </w:rPr>
              <w:t> vai </w:t>
            </w:r>
            <w:proofErr w:type="spellStart"/>
            <w:r w:rsidRPr="003B2865">
              <w:rPr>
                <w:rFonts w:eastAsia="Times New Roman" w:cs="Calibri"/>
                <w:color w:val="333333"/>
                <w:lang w:eastAsia="lv-LV"/>
              </w:rPr>
              <w:t>Piezīmjbloks</w:t>
            </w:r>
            <w:proofErr w:type="spellEnd"/>
            <w:r w:rsidRPr="003B2865">
              <w:rPr>
                <w:rFonts w:eastAsia="Times New Roman" w:cs="Calibri"/>
                <w:color w:val="333333"/>
                <w:lang w:eastAsia="lv-LV"/>
              </w:rPr>
              <w:t> </w:t>
            </w:r>
          </w:p>
        </w:tc>
        <w:tc>
          <w:tcPr>
            <w:tcW w:w="2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A3A02B" w14:textId="77777777" w:rsidR="003B2865" w:rsidRPr="003B2865" w:rsidRDefault="003B2865" w:rsidP="003B286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B2865">
              <w:rPr>
                <w:rFonts w:eastAsia="Times New Roman" w:cs="Calibri"/>
                <w:color w:val="333333"/>
                <w:lang w:eastAsia="lv-LV"/>
              </w:rPr>
              <w:t>30 punkti </w:t>
            </w:r>
          </w:p>
        </w:tc>
      </w:tr>
      <w:tr w:rsidR="003B2865" w:rsidRPr="003B2865" w14:paraId="16E11CC2" w14:textId="77777777" w:rsidTr="003B2865">
        <w:trPr>
          <w:gridAfter w:val="1"/>
          <w:wAfter w:w="6" w:type="dxa"/>
          <w:trHeight w:val="555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45C53" w14:textId="77777777" w:rsidR="003B2865" w:rsidRPr="003B2865" w:rsidRDefault="003B2865" w:rsidP="003B2865">
            <w:pPr>
              <w:numPr>
                <w:ilvl w:val="0"/>
                <w:numId w:val="28"/>
              </w:numPr>
              <w:spacing w:after="0" w:line="240" w:lineRule="auto"/>
              <w:ind w:firstLine="0"/>
              <w:textAlignment w:val="baseline"/>
              <w:rPr>
                <w:rFonts w:eastAsia="Times New Roman" w:cs="Calibri"/>
                <w:lang w:eastAsia="lv-LV"/>
              </w:rPr>
            </w:pPr>
            <w:r w:rsidRPr="003B2865">
              <w:rPr>
                <w:rFonts w:eastAsia="Times New Roman" w:cs="Calibri"/>
                <w:lang w:eastAsia="lv-LV"/>
              </w:rPr>
              <w:t>Teksta apstrāde </w:t>
            </w:r>
          </w:p>
        </w:tc>
        <w:tc>
          <w:tcPr>
            <w:tcW w:w="3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A6A1E8" w14:textId="77777777" w:rsidR="003B2865" w:rsidRPr="003B2865" w:rsidRDefault="003B2865" w:rsidP="003B286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B2865">
              <w:rPr>
                <w:rFonts w:eastAsia="Times New Roman" w:cs="Calibri"/>
                <w:lang w:eastAsia="lv-LV"/>
              </w:rPr>
              <w:t>Tekstapstrādes lietotne MS Word </w:t>
            </w:r>
          </w:p>
        </w:tc>
        <w:tc>
          <w:tcPr>
            <w:tcW w:w="2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9E459C" w14:textId="25133E32" w:rsidR="003B2865" w:rsidRPr="003B2865" w:rsidRDefault="003B2865" w:rsidP="003B286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B2865">
              <w:rPr>
                <w:rFonts w:eastAsia="Times New Roman" w:cs="Calibri"/>
                <w:color w:val="333333"/>
                <w:lang w:eastAsia="lv-LV"/>
              </w:rPr>
              <w:t>2</w:t>
            </w:r>
            <w:r w:rsidR="000B1A10">
              <w:rPr>
                <w:rFonts w:eastAsia="Times New Roman" w:cs="Calibri"/>
                <w:color w:val="333333"/>
                <w:lang w:eastAsia="lv-LV"/>
              </w:rPr>
              <w:t>0</w:t>
            </w:r>
            <w:r w:rsidRPr="003B2865">
              <w:rPr>
                <w:rFonts w:eastAsia="Times New Roman" w:cs="Calibri"/>
                <w:color w:val="333333"/>
                <w:lang w:eastAsia="lv-LV"/>
              </w:rPr>
              <w:t> punkti </w:t>
            </w:r>
          </w:p>
        </w:tc>
      </w:tr>
      <w:tr w:rsidR="003B2865" w:rsidRPr="003B2865" w14:paraId="1C29FBAA" w14:textId="77777777" w:rsidTr="003B2865">
        <w:trPr>
          <w:gridAfter w:val="1"/>
          <w:wAfter w:w="6" w:type="dxa"/>
          <w:trHeight w:val="555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1902F6" w14:textId="77777777" w:rsidR="003B2865" w:rsidRPr="003B2865" w:rsidRDefault="003B2865" w:rsidP="003B2865">
            <w:pPr>
              <w:numPr>
                <w:ilvl w:val="0"/>
                <w:numId w:val="29"/>
              </w:numPr>
              <w:spacing w:after="0" w:line="240" w:lineRule="auto"/>
              <w:ind w:firstLine="0"/>
              <w:textAlignment w:val="baseline"/>
              <w:rPr>
                <w:rFonts w:eastAsia="Times New Roman" w:cs="Calibri"/>
                <w:lang w:eastAsia="lv-LV"/>
              </w:rPr>
            </w:pPr>
            <w:r w:rsidRPr="003B2865">
              <w:rPr>
                <w:rFonts w:eastAsia="Times New Roman" w:cs="Calibri"/>
                <w:lang w:eastAsia="lv-LV"/>
              </w:rPr>
              <w:t>Tests </w:t>
            </w:r>
          </w:p>
        </w:tc>
        <w:tc>
          <w:tcPr>
            <w:tcW w:w="3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9371F5" w14:textId="77777777" w:rsidR="003B2865" w:rsidRPr="003B2865" w:rsidRDefault="003B2865" w:rsidP="003B286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proofErr w:type="spellStart"/>
            <w:r w:rsidRPr="003B2865">
              <w:rPr>
                <w:rFonts w:eastAsia="Times New Roman" w:cs="Calibri"/>
                <w:lang w:eastAsia="lv-LV"/>
              </w:rPr>
              <w:t>Mākoņpakalpojumi</w:t>
            </w:r>
            <w:proofErr w:type="spellEnd"/>
            <w:r w:rsidRPr="003B2865">
              <w:rPr>
                <w:rFonts w:eastAsia="Times New Roman" w:cs="Calibri"/>
                <w:lang w:eastAsia="lv-LV"/>
              </w:rPr>
              <w:t> </w:t>
            </w:r>
          </w:p>
          <w:p w14:paraId="22878EA2" w14:textId="77777777" w:rsidR="003B2865" w:rsidRPr="003B2865" w:rsidRDefault="003B2865" w:rsidP="003B286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B2865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2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77B365" w14:textId="77777777" w:rsidR="003B2865" w:rsidRPr="003B2865" w:rsidRDefault="003B2865" w:rsidP="003B286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B2865">
              <w:rPr>
                <w:rFonts w:eastAsia="Times New Roman" w:cs="Calibri"/>
                <w:color w:val="333333"/>
                <w:lang w:eastAsia="lv-LV"/>
              </w:rPr>
              <w:t>20 punkti </w:t>
            </w:r>
          </w:p>
        </w:tc>
      </w:tr>
      <w:tr w:rsidR="003B2865" w:rsidRPr="003B2865" w14:paraId="0757A8BD" w14:textId="77777777" w:rsidTr="003B2865">
        <w:trPr>
          <w:gridAfter w:val="1"/>
          <w:wAfter w:w="6" w:type="dxa"/>
          <w:trHeight w:val="555"/>
        </w:trPr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A877A9" w14:textId="77777777" w:rsidR="003B2865" w:rsidRPr="003B2865" w:rsidRDefault="003B2865" w:rsidP="003B2865">
            <w:pPr>
              <w:numPr>
                <w:ilvl w:val="0"/>
                <w:numId w:val="30"/>
              </w:numPr>
              <w:spacing w:after="0" w:line="240" w:lineRule="auto"/>
              <w:ind w:firstLine="0"/>
              <w:textAlignment w:val="baseline"/>
              <w:rPr>
                <w:rFonts w:eastAsia="Times New Roman" w:cs="Calibri"/>
                <w:lang w:eastAsia="lv-LV"/>
              </w:rPr>
            </w:pPr>
            <w:r w:rsidRPr="003B2865">
              <w:rPr>
                <w:rFonts w:eastAsia="Times New Roman" w:cs="Calibri"/>
                <w:lang w:eastAsia="lv-LV"/>
              </w:rPr>
              <w:t>Datu apstrāde</w:t>
            </w:r>
            <w:r w:rsidRPr="003B2865">
              <w:rPr>
                <w:rFonts w:eastAsia="Times New Roman" w:cs="Calibri"/>
                <w:color w:val="FF0000"/>
                <w:lang w:eastAsia="lv-LV"/>
              </w:rPr>
              <w:t> </w:t>
            </w:r>
            <w:r w:rsidRPr="003B2865">
              <w:rPr>
                <w:rFonts w:eastAsia="Times New Roman" w:cs="Calibri"/>
                <w:lang w:eastAsia="lv-LV"/>
              </w:rPr>
              <w:t>un analīze </w:t>
            </w:r>
          </w:p>
        </w:tc>
        <w:tc>
          <w:tcPr>
            <w:tcW w:w="3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034C24" w14:textId="77777777" w:rsidR="003B2865" w:rsidRPr="003B2865" w:rsidRDefault="003B2865" w:rsidP="003B286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B2865">
              <w:rPr>
                <w:rFonts w:eastAsia="Times New Roman" w:cs="Calibri"/>
                <w:lang w:eastAsia="lv-LV"/>
              </w:rPr>
              <w:t xml:space="preserve">Izklājlapu lietotne </w:t>
            </w:r>
            <w:r w:rsidRPr="00C4523D">
              <w:rPr>
                <w:rFonts w:eastAsia="Times New Roman" w:cs="Calibri"/>
                <w:i/>
                <w:iCs/>
                <w:lang w:eastAsia="lv-LV"/>
              </w:rPr>
              <w:t>MS Excel</w:t>
            </w:r>
            <w:r w:rsidRPr="003B2865">
              <w:rPr>
                <w:rFonts w:eastAsia="Times New Roman" w:cs="Calibri"/>
                <w:lang w:eastAsia="lv-LV"/>
              </w:rPr>
              <w:t> </w:t>
            </w:r>
          </w:p>
          <w:p w14:paraId="248CA7F8" w14:textId="77777777" w:rsidR="003B2865" w:rsidRPr="003B2865" w:rsidRDefault="003B2865" w:rsidP="003B286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B2865">
              <w:rPr>
                <w:rFonts w:eastAsia="Times New Roman" w:cs="Calibri"/>
                <w:lang w:eastAsia="lv-LV"/>
              </w:rPr>
              <w:t> </w:t>
            </w:r>
          </w:p>
        </w:tc>
        <w:tc>
          <w:tcPr>
            <w:tcW w:w="2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1492FC" w14:textId="4A097CB7" w:rsidR="003B2865" w:rsidRPr="003B2865" w:rsidRDefault="000B1A10" w:rsidP="003B286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>
              <w:rPr>
                <w:rFonts w:eastAsia="Times New Roman" w:cs="Calibri"/>
                <w:color w:val="333333"/>
                <w:lang w:eastAsia="lv-LV"/>
              </w:rPr>
              <w:t>30</w:t>
            </w:r>
            <w:r w:rsidR="003B2865" w:rsidRPr="003B2865">
              <w:rPr>
                <w:rFonts w:eastAsia="Times New Roman" w:cs="Calibri"/>
                <w:color w:val="333333"/>
                <w:lang w:eastAsia="lv-LV"/>
              </w:rPr>
              <w:t> punkti </w:t>
            </w:r>
          </w:p>
        </w:tc>
      </w:tr>
      <w:tr w:rsidR="003B2865" w:rsidRPr="003B2865" w14:paraId="4B9F7C2F" w14:textId="77777777" w:rsidTr="003B2865">
        <w:trPr>
          <w:trHeight w:val="555"/>
        </w:trPr>
        <w:tc>
          <w:tcPr>
            <w:tcW w:w="7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F1104F" w14:textId="77777777" w:rsidR="003B2865" w:rsidRPr="003B2865" w:rsidRDefault="003B2865" w:rsidP="003B286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B2865">
              <w:rPr>
                <w:rFonts w:eastAsia="Times New Roman" w:cs="Calibri"/>
                <w:b/>
                <w:bCs/>
                <w:color w:val="333333"/>
                <w:lang w:eastAsia="lv-LV"/>
              </w:rPr>
              <w:t>Kopā:</w:t>
            </w:r>
            <w:r w:rsidRPr="003B2865">
              <w:rPr>
                <w:rFonts w:eastAsia="Times New Roman" w:cs="Calibri"/>
                <w:color w:val="333333"/>
                <w:lang w:eastAsia="lv-LV"/>
              </w:rPr>
              <w:t> </w:t>
            </w:r>
          </w:p>
        </w:tc>
        <w:tc>
          <w:tcPr>
            <w:tcW w:w="2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0B82A2" w14:textId="77777777" w:rsidR="003B2865" w:rsidRPr="003B2865" w:rsidRDefault="003B2865" w:rsidP="003B286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B2865">
              <w:rPr>
                <w:rFonts w:eastAsia="Times New Roman" w:cs="Calibri"/>
                <w:b/>
                <w:bCs/>
                <w:color w:val="333333"/>
                <w:lang w:eastAsia="lv-LV"/>
              </w:rPr>
              <w:t>100 punkti</w:t>
            </w:r>
            <w:r w:rsidRPr="003B2865">
              <w:rPr>
                <w:rFonts w:eastAsia="Times New Roman" w:cs="Calibri"/>
                <w:color w:val="333333"/>
                <w:lang w:eastAsia="lv-LV"/>
              </w:rPr>
              <w:t> </w:t>
            </w:r>
          </w:p>
        </w:tc>
      </w:tr>
    </w:tbl>
    <w:p w14:paraId="614153A3" w14:textId="77777777" w:rsidR="00141A98" w:rsidRDefault="00141A98" w:rsidP="004945F5">
      <w:pPr>
        <w:spacing w:after="0" w:line="240" w:lineRule="atLeast"/>
        <w:rPr>
          <w:rFonts w:eastAsia="Times New Roman"/>
          <w:color w:val="333333"/>
          <w:lang w:eastAsia="lv-LV"/>
        </w:rPr>
      </w:pPr>
    </w:p>
    <w:p w14:paraId="4951CB80" w14:textId="31F92409" w:rsidR="003B2865" w:rsidRPr="003B2865" w:rsidRDefault="003B2865" w:rsidP="003B2865">
      <w:pPr>
        <w:spacing w:after="0" w:line="240" w:lineRule="atLeast"/>
        <w:rPr>
          <w:rFonts w:eastAsia="Times New Roman"/>
          <w:color w:val="333333"/>
          <w:lang w:eastAsia="lv-LV"/>
        </w:rPr>
      </w:pPr>
      <w:r w:rsidRPr="003B2865">
        <w:rPr>
          <w:rFonts w:eastAsia="Times New Roman"/>
          <w:color w:val="333333"/>
          <w:lang w:eastAsia="lv-LV"/>
        </w:rPr>
        <w:t>Skolēni paši plāno darbu, katram uzdevumam patērējamos laika resursus, ievēro uzdevumos norādītos ierobežojumus un  obligātās prasības. Uzdevumu risināšanai </w:t>
      </w:r>
      <w:r w:rsidRPr="003B2865">
        <w:rPr>
          <w:rFonts w:eastAsia="Times New Roman"/>
          <w:b/>
          <w:bCs/>
          <w:color w:val="333333"/>
          <w:lang w:eastAsia="lv-LV"/>
        </w:rPr>
        <w:t>aizliegts izmantot </w:t>
      </w:r>
      <w:r w:rsidRPr="003B2865">
        <w:rPr>
          <w:rFonts w:eastAsia="Times New Roman"/>
          <w:color w:val="333333"/>
          <w:lang w:eastAsia="lv-LV"/>
        </w:rPr>
        <w:t> mākslīgā intelekta rīkus. </w:t>
      </w:r>
      <w:r>
        <w:rPr>
          <w:rFonts w:eastAsia="Times New Roman"/>
          <w:color w:val="333333"/>
          <w:lang w:eastAsia="lv-LV"/>
        </w:rPr>
        <w:t xml:space="preserve">8.-9.klašu grupā, veicot  </w:t>
      </w:r>
      <w:r w:rsidR="00AA213E">
        <w:rPr>
          <w:rFonts w:eastAsia="Times New Roman"/>
          <w:color w:val="333333"/>
          <w:lang w:eastAsia="lv-LV"/>
        </w:rPr>
        <w:br/>
      </w:r>
      <w:r>
        <w:rPr>
          <w:rFonts w:eastAsia="Times New Roman"/>
          <w:color w:val="333333"/>
          <w:lang w:eastAsia="lv-LV"/>
        </w:rPr>
        <w:t>1. daļu (</w:t>
      </w:r>
      <w:r w:rsidRPr="003B2865">
        <w:rPr>
          <w:rFonts w:eastAsia="Times New Roman" w:cs="Calibri"/>
          <w:color w:val="333333"/>
          <w:lang w:eastAsia="lv-LV"/>
        </w:rPr>
        <w:t>Darbs ar HTML, CSS un JS kodiem </w:t>
      </w:r>
      <w:r>
        <w:rPr>
          <w:rFonts w:eastAsia="Times New Roman" w:cs="Calibri"/>
          <w:color w:val="333333"/>
          <w:lang w:eastAsia="lv-LV"/>
        </w:rPr>
        <w:t xml:space="preserve">) skolēni drīkst izmantot resursu </w:t>
      </w:r>
      <w:r w:rsidRPr="000B1A10">
        <w:rPr>
          <w:rFonts w:eastAsia="Times New Roman" w:cs="Calibri"/>
          <w:b/>
          <w:bCs/>
          <w:color w:val="333333"/>
          <w:lang w:eastAsia="lv-LV"/>
        </w:rPr>
        <w:t>w3. schools.com</w:t>
      </w:r>
      <w:r w:rsidR="000B1A10">
        <w:rPr>
          <w:rFonts w:eastAsia="Times New Roman" w:cs="Calibri"/>
          <w:b/>
          <w:bCs/>
          <w:color w:val="333333"/>
          <w:lang w:eastAsia="lv-LV"/>
        </w:rPr>
        <w:t>.</w:t>
      </w:r>
      <w:r w:rsidRPr="000B1A10">
        <w:rPr>
          <w:rFonts w:eastAsia="Times New Roman"/>
          <w:b/>
          <w:bCs/>
          <w:color w:val="333333"/>
          <w:lang w:eastAsia="lv-LV"/>
        </w:rPr>
        <w:br/>
      </w:r>
      <w:r w:rsidRPr="003B2865">
        <w:rPr>
          <w:rFonts w:eastAsia="Times New Roman"/>
          <w:color w:val="333333"/>
          <w:lang w:eastAsia="lv-LV"/>
        </w:rPr>
        <w:t>  </w:t>
      </w:r>
    </w:p>
    <w:p w14:paraId="61F8D619" w14:textId="0126070B" w:rsidR="003B2865" w:rsidRPr="003B2865" w:rsidRDefault="003B2865" w:rsidP="003B2865">
      <w:pPr>
        <w:numPr>
          <w:ilvl w:val="0"/>
          <w:numId w:val="31"/>
        </w:numPr>
        <w:spacing w:after="0" w:line="240" w:lineRule="atLeast"/>
        <w:rPr>
          <w:rFonts w:eastAsia="Times New Roman"/>
          <w:color w:val="333333"/>
          <w:lang w:eastAsia="lv-LV"/>
        </w:rPr>
      </w:pPr>
      <w:r w:rsidRPr="003B2865">
        <w:rPr>
          <w:rFonts w:eastAsia="Times New Roman"/>
          <w:b/>
          <w:bCs/>
          <w:color w:val="333333"/>
          <w:lang w:eastAsia="lv-LV"/>
        </w:rPr>
        <w:t>Uzdevumu un vērtēšanas veidņu iesniegšana. </w:t>
      </w:r>
      <w:r w:rsidRPr="003B2865">
        <w:rPr>
          <w:rFonts w:eastAsia="Times New Roman"/>
          <w:color w:val="333333"/>
          <w:lang w:eastAsia="lv-LV"/>
        </w:rPr>
        <w:t xml:space="preserve">Uzdevumu </w:t>
      </w:r>
      <w:r w:rsidR="00AF3BAD">
        <w:rPr>
          <w:rFonts w:eastAsia="Times New Roman"/>
          <w:color w:val="333333"/>
          <w:lang w:eastAsia="lv-LV"/>
        </w:rPr>
        <w:t>autori</w:t>
      </w:r>
      <w:r w:rsidRPr="003B2865">
        <w:rPr>
          <w:rFonts w:eastAsia="Times New Roman"/>
          <w:color w:val="333333"/>
          <w:lang w:eastAsia="lv-LV"/>
        </w:rPr>
        <w:t> līdz 0</w:t>
      </w:r>
      <w:r>
        <w:rPr>
          <w:rFonts w:eastAsia="Times New Roman"/>
          <w:color w:val="333333"/>
          <w:lang w:eastAsia="lv-LV"/>
        </w:rPr>
        <w:t>6</w:t>
      </w:r>
      <w:r w:rsidRPr="003B2865">
        <w:rPr>
          <w:rFonts w:eastAsia="Times New Roman"/>
          <w:color w:val="333333"/>
          <w:lang w:eastAsia="lv-LV"/>
        </w:rPr>
        <w:t>.04. 202</w:t>
      </w:r>
      <w:r>
        <w:rPr>
          <w:rFonts w:eastAsia="Times New Roman"/>
          <w:color w:val="333333"/>
          <w:lang w:eastAsia="lv-LV"/>
        </w:rPr>
        <w:t>6</w:t>
      </w:r>
      <w:r w:rsidRPr="003B2865">
        <w:rPr>
          <w:rFonts w:eastAsia="Times New Roman"/>
          <w:color w:val="333333"/>
          <w:lang w:eastAsia="lv-LV"/>
        </w:rPr>
        <w:t>.  </w:t>
      </w:r>
      <w:proofErr w:type="spellStart"/>
      <w:r w:rsidRPr="003B2865">
        <w:rPr>
          <w:rFonts w:eastAsia="Times New Roman"/>
          <w:color w:val="333333"/>
          <w:lang w:eastAsia="lv-LV"/>
        </w:rPr>
        <w:t>iesūta</w:t>
      </w:r>
      <w:proofErr w:type="spellEnd"/>
      <w:r w:rsidRPr="003B2865">
        <w:rPr>
          <w:rFonts w:eastAsia="Times New Roman"/>
          <w:color w:val="333333"/>
          <w:lang w:eastAsia="lv-LV"/>
        </w:rPr>
        <w:t> gatavos uzdevumus un vērtēšanas veid</w:t>
      </w:r>
      <w:r w:rsidR="00AF3BAD">
        <w:rPr>
          <w:rFonts w:eastAsia="Times New Roman"/>
          <w:color w:val="333333"/>
          <w:lang w:eastAsia="lv-LV"/>
        </w:rPr>
        <w:t>nēm</w:t>
      </w:r>
      <w:r w:rsidRPr="003B2865">
        <w:rPr>
          <w:rFonts w:eastAsia="Times New Roman"/>
          <w:color w:val="333333"/>
          <w:lang w:eastAsia="lv-LV"/>
        </w:rPr>
        <w:t> olimpiādes koordinatora e-pastā: </w:t>
      </w:r>
      <w:r>
        <w:rPr>
          <w:rFonts w:eastAsia="Times New Roman"/>
          <w:color w:val="333333"/>
          <w:lang w:eastAsia="lv-LV"/>
        </w:rPr>
        <w:t>aija</w:t>
      </w:r>
      <w:r w:rsidR="007447E5">
        <w:rPr>
          <w:rFonts w:eastAsia="Times New Roman"/>
          <w:color w:val="333333"/>
          <w:lang w:eastAsia="lv-LV"/>
        </w:rPr>
        <w:t>.romanovska</w:t>
      </w:r>
      <w:r>
        <w:rPr>
          <w:rFonts w:eastAsia="Times New Roman"/>
          <w:color w:val="333333"/>
          <w:lang w:eastAsia="lv-LV"/>
        </w:rPr>
        <w:t>@edu.aizkraukle.lv</w:t>
      </w:r>
      <w:r w:rsidRPr="003B2865">
        <w:rPr>
          <w:rFonts w:eastAsia="Times New Roman"/>
          <w:color w:val="333333"/>
          <w:lang w:eastAsia="lv-LV"/>
        </w:rPr>
        <w:t>  </w:t>
      </w:r>
      <w:r w:rsidRPr="003B2865">
        <w:rPr>
          <w:rFonts w:eastAsia="Times New Roman"/>
          <w:color w:val="333333"/>
          <w:lang w:eastAsia="lv-LV"/>
        </w:rPr>
        <w:br/>
      </w:r>
      <w:r w:rsidR="00AF3BAD">
        <w:rPr>
          <w:rFonts w:eastAsia="Times New Roman"/>
          <w:color w:val="333333"/>
          <w:lang w:eastAsia="lv-LV"/>
        </w:rPr>
        <w:t>Autori</w:t>
      </w:r>
      <w:r w:rsidRPr="003B2865">
        <w:rPr>
          <w:rFonts w:eastAsia="Times New Roman"/>
          <w:color w:val="333333"/>
          <w:lang w:eastAsia="lv-LV"/>
        </w:rPr>
        <w:t xml:space="preserve"> uzdevumus neizpauž citiem skolotājiem un skolēniem līdz olimpiādes sākumam.  </w:t>
      </w:r>
      <w:r w:rsidR="007447E5">
        <w:rPr>
          <w:rFonts w:eastAsia="Times New Roman"/>
          <w:color w:val="333333"/>
          <w:lang w:eastAsia="lv-LV"/>
        </w:rPr>
        <w:br/>
      </w:r>
      <w:r w:rsidRPr="003B2865">
        <w:rPr>
          <w:rFonts w:eastAsia="Times New Roman"/>
          <w:color w:val="333333"/>
          <w:lang w:eastAsia="lv-LV"/>
        </w:rPr>
        <w:t> </w:t>
      </w:r>
    </w:p>
    <w:p w14:paraId="223A6CCD" w14:textId="77777777" w:rsidR="003B2865" w:rsidRPr="003B2865" w:rsidRDefault="003B2865" w:rsidP="003B2865">
      <w:pPr>
        <w:numPr>
          <w:ilvl w:val="0"/>
          <w:numId w:val="32"/>
        </w:numPr>
        <w:spacing w:after="0" w:line="240" w:lineRule="atLeast"/>
        <w:rPr>
          <w:rFonts w:eastAsia="Times New Roman"/>
          <w:color w:val="333333"/>
          <w:lang w:eastAsia="lv-LV"/>
        </w:rPr>
      </w:pPr>
      <w:r w:rsidRPr="003B2865">
        <w:rPr>
          <w:rFonts w:eastAsia="Times New Roman"/>
          <w:b/>
          <w:bCs/>
          <w:color w:val="333333"/>
          <w:lang w:eastAsia="lv-LV"/>
        </w:rPr>
        <w:t>Olimpiādes norise.</w:t>
      </w:r>
      <w:r w:rsidRPr="003B2865">
        <w:rPr>
          <w:rFonts w:eastAsia="Times New Roman"/>
          <w:color w:val="333333"/>
          <w:lang w:eastAsia="lv-LV"/>
        </w:rPr>
        <w:t> </w:t>
      </w:r>
    </w:p>
    <w:p w14:paraId="366CC7A5" w14:textId="23D15A7B" w:rsidR="003B2865" w:rsidRPr="003B2865" w:rsidRDefault="003B2865" w:rsidP="00AF3BAD">
      <w:pPr>
        <w:spacing w:after="0" w:line="240" w:lineRule="atLeast"/>
        <w:ind w:left="709"/>
        <w:rPr>
          <w:rFonts w:eastAsia="Times New Roman"/>
          <w:color w:val="333333"/>
          <w:lang w:eastAsia="lv-LV"/>
        </w:rPr>
      </w:pPr>
      <w:r w:rsidRPr="003B2865">
        <w:rPr>
          <w:rFonts w:eastAsia="Times New Roman"/>
          <w:b/>
          <w:bCs/>
          <w:color w:val="333333"/>
          <w:lang w:eastAsia="lv-LV"/>
        </w:rPr>
        <w:t>Sagatavošanās:</w:t>
      </w:r>
      <w:r w:rsidRPr="003B2865">
        <w:rPr>
          <w:rFonts w:eastAsia="Times New Roman"/>
          <w:color w:val="333333"/>
          <w:lang w:eastAsia="lv-LV"/>
        </w:rPr>
        <w:t> </w:t>
      </w:r>
      <w:r w:rsidRPr="003B2865">
        <w:rPr>
          <w:rFonts w:eastAsia="Times New Roman"/>
          <w:color w:val="333333"/>
          <w:lang w:eastAsia="lv-LV"/>
        </w:rPr>
        <w:br/>
        <w:t xml:space="preserve">Olimpiādes koordinators </w:t>
      </w:r>
      <w:r w:rsidR="00115AB0">
        <w:rPr>
          <w:rFonts w:eastAsia="Times New Roman"/>
          <w:color w:val="333333"/>
          <w:lang w:eastAsia="lv-LV"/>
        </w:rPr>
        <w:t xml:space="preserve">olimpiādes rītā </w:t>
      </w:r>
      <w:r w:rsidRPr="003B2865">
        <w:rPr>
          <w:rFonts w:eastAsia="Times New Roman"/>
          <w:color w:val="333333"/>
          <w:lang w:eastAsia="lv-LV"/>
        </w:rPr>
        <w:t>izvieto uzdevumus</w:t>
      </w:r>
      <w:r w:rsidR="00672E29">
        <w:rPr>
          <w:rFonts w:eastAsia="Times New Roman"/>
          <w:color w:val="333333"/>
          <w:lang w:eastAsia="lv-LV"/>
        </w:rPr>
        <w:t xml:space="preserve"> </w:t>
      </w:r>
      <w:r w:rsidRPr="003B2865">
        <w:rPr>
          <w:rFonts w:eastAsia="Times New Roman"/>
          <w:color w:val="333333"/>
          <w:lang w:eastAsia="lv-LV"/>
        </w:rPr>
        <w:t xml:space="preserve"> </w:t>
      </w:r>
      <w:proofErr w:type="spellStart"/>
      <w:r w:rsidR="00672E29">
        <w:rPr>
          <w:rFonts w:eastAsia="Times New Roman"/>
          <w:color w:val="333333"/>
          <w:lang w:eastAsia="lv-LV"/>
        </w:rPr>
        <w:t>mākoņmapē</w:t>
      </w:r>
      <w:proofErr w:type="spellEnd"/>
      <w:r w:rsidRPr="003B2865">
        <w:rPr>
          <w:rFonts w:eastAsia="Times New Roman"/>
          <w:color w:val="333333"/>
          <w:lang w:eastAsia="lv-LV"/>
        </w:rPr>
        <w:t>, sagatavo uzdevumu izdrukas katram dalībniekam.  </w:t>
      </w:r>
      <w:r w:rsidR="00672E29">
        <w:rPr>
          <w:rFonts w:eastAsia="Times New Roman"/>
          <w:color w:val="333333"/>
          <w:lang w:eastAsia="lv-LV"/>
        </w:rPr>
        <w:t xml:space="preserve">Izsniedz dalībniekiem pieeju olimpiādes uzdevumu </w:t>
      </w:r>
      <w:proofErr w:type="spellStart"/>
      <w:r w:rsidR="00672E29">
        <w:rPr>
          <w:rFonts w:eastAsia="Times New Roman"/>
          <w:color w:val="333333"/>
          <w:lang w:eastAsia="lv-LV"/>
        </w:rPr>
        <w:t>mākoņmapei</w:t>
      </w:r>
      <w:proofErr w:type="spellEnd"/>
      <w:r w:rsidR="00672E29">
        <w:rPr>
          <w:rFonts w:eastAsia="Times New Roman"/>
          <w:color w:val="333333"/>
          <w:lang w:eastAsia="lv-LV"/>
        </w:rPr>
        <w:t>.</w:t>
      </w:r>
      <w:r w:rsidRPr="003B2865">
        <w:rPr>
          <w:rFonts w:eastAsia="Times New Roman"/>
          <w:color w:val="333333"/>
          <w:lang w:eastAsia="lv-LV"/>
        </w:rPr>
        <w:br/>
        <w:t>Dalībnieki </w:t>
      </w:r>
      <w:r w:rsidR="00672E29">
        <w:rPr>
          <w:rFonts w:eastAsia="Times New Roman"/>
          <w:color w:val="333333"/>
          <w:lang w:eastAsia="lv-LV"/>
        </w:rPr>
        <w:t>lejupielādē</w:t>
      </w:r>
      <w:r w:rsidRPr="003B2865">
        <w:rPr>
          <w:rFonts w:eastAsia="Times New Roman"/>
          <w:color w:val="333333"/>
          <w:lang w:eastAsia="lv-LV"/>
        </w:rPr>
        <w:t xml:space="preserve"> olimpiādes</w:t>
      </w:r>
      <w:r w:rsidR="00672E29">
        <w:rPr>
          <w:rFonts w:eastAsia="Times New Roman"/>
          <w:color w:val="333333"/>
          <w:lang w:eastAsia="lv-LV"/>
        </w:rPr>
        <w:t xml:space="preserve"> uzdevumu mapi </w:t>
      </w:r>
      <w:r w:rsidRPr="003B2865">
        <w:rPr>
          <w:rFonts w:eastAsia="Times New Roman"/>
          <w:color w:val="333333"/>
          <w:lang w:eastAsia="lv-LV"/>
        </w:rPr>
        <w:t>datorā</w:t>
      </w:r>
      <w:r w:rsidR="00672E29">
        <w:rPr>
          <w:rFonts w:eastAsia="Times New Roman"/>
          <w:color w:val="333333"/>
          <w:lang w:eastAsia="lv-LV"/>
        </w:rPr>
        <w:t>,</w:t>
      </w:r>
      <w:r w:rsidRPr="003B2865">
        <w:rPr>
          <w:rFonts w:eastAsia="Times New Roman"/>
          <w:color w:val="333333"/>
          <w:lang w:eastAsia="lv-LV"/>
        </w:rPr>
        <w:t xml:space="preserve"> kurā veiks olimpiādes darbus</w:t>
      </w:r>
      <w:r w:rsidR="00672E29">
        <w:rPr>
          <w:rFonts w:eastAsia="Times New Roman"/>
          <w:color w:val="333333"/>
          <w:lang w:eastAsia="lv-LV"/>
        </w:rPr>
        <w:t>, izvietojot to darbvirsmā.</w:t>
      </w:r>
    </w:p>
    <w:p w14:paraId="0633D040" w14:textId="78BB098C" w:rsidR="00C4523D" w:rsidRDefault="003B2865" w:rsidP="00AF3BAD">
      <w:pPr>
        <w:spacing w:after="0" w:line="240" w:lineRule="atLeast"/>
        <w:ind w:left="709"/>
        <w:rPr>
          <w:rFonts w:eastAsia="Times New Roman"/>
          <w:color w:val="333333"/>
          <w:lang w:eastAsia="lv-LV"/>
        </w:rPr>
      </w:pPr>
      <w:r w:rsidRPr="003B2865">
        <w:rPr>
          <w:rFonts w:eastAsia="Times New Roman"/>
          <w:b/>
          <w:bCs/>
          <w:color w:val="333333"/>
          <w:lang w:eastAsia="lv-LV"/>
        </w:rPr>
        <w:t>Uzdevumu izpilde un darba koordinēšana:</w:t>
      </w:r>
      <w:r w:rsidRPr="003B2865">
        <w:rPr>
          <w:rFonts w:eastAsia="Times New Roman"/>
          <w:color w:val="333333"/>
          <w:lang w:eastAsia="lv-LV"/>
        </w:rPr>
        <w:t>  </w:t>
      </w:r>
      <w:r w:rsidRPr="003B2865">
        <w:rPr>
          <w:rFonts w:eastAsia="Times New Roman"/>
          <w:color w:val="333333"/>
          <w:lang w:eastAsia="lv-LV"/>
        </w:rPr>
        <w:br/>
        <w:t xml:space="preserve">Olimpiāde noris klātienē </w:t>
      </w:r>
      <w:r>
        <w:rPr>
          <w:rFonts w:eastAsia="Times New Roman"/>
          <w:color w:val="333333"/>
          <w:lang w:eastAsia="lv-LV"/>
        </w:rPr>
        <w:t>Andreja Upīša Skrīveru</w:t>
      </w:r>
      <w:r w:rsidRPr="003B2865">
        <w:rPr>
          <w:rFonts w:eastAsia="Times New Roman"/>
          <w:color w:val="333333"/>
          <w:lang w:eastAsia="lv-LV"/>
        </w:rPr>
        <w:t xml:space="preserve"> vidusskolas datorklasēs. Olimpiādes laikā katrs dalībnieks tiek  nodrošināts ar datoru, kuram ir interneta </w:t>
      </w:r>
      <w:proofErr w:type="spellStart"/>
      <w:r w:rsidRPr="003B2865">
        <w:rPr>
          <w:rFonts w:eastAsia="Times New Roman"/>
          <w:color w:val="333333"/>
          <w:lang w:eastAsia="lv-LV"/>
        </w:rPr>
        <w:t>pieslēgums</w:t>
      </w:r>
      <w:proofErr w:type="spellEnd"/>
      <w:r w:rsidRPr="003B2865">
        <w:rPr>
          <w:rFonts w:eastAsia="Times New Roman"/>
          <w:color w:val="333333"/>
          <w:lang w:eastAsia="lv-LV"/>
        </w:rPr>
        <w:t>. Pirms darba sākuma olimpiādes vadītājs  informē dalībniekus par darba gaitu un saturu, kā arī to, ka olimpiādes dalībnieku datori tiks novēroti ar </w:t>
      </w:r>
      <w:proofErr w:type="spellStart"/>
      <w:r w:rsidRPr="003B2865">
        <w:rPr>
          <w:rFonts w:eastAsia="Times New Roman"/>
          <w:color w:val="333333"/>
          <w:lang w:eastAsia="lv-LV"/>
        </w:rPr>
        <w:t>klasvadības</w:t>
      </w:r>
      <w:proofErr w:type="spellEnd"/>
      <w:r w:rsidRPr="003B2865">
        <w:rPr>
          <w:rFonts w:eastAsia="Times New Roman"/>
          <w:color w:val="333333"/>
          <w:lang w:eastAsia="lv-LV"/>
        </w:rPr>
        <w:t> </w:t>
      </w:r>
      <w:r w:rsidR="00115AB0">
        <w:rPr>
          <w:rFonts w:eastAsia="Times New Roman"/>
          <w:color w:val="333333"/>
          <w:lang w:eastAsia="lv-LV"/>
        </w:rPr>
        <w:t>lietotni</w:t>
      </w:r>
      <w:r w:rsidRPr="003B2865">
        <w:rPr>
          <w:rFonts w:eastAsia="Times New Roman"/>
          <w:color w:val="333333"/>
          <w:lang w:eastAsia="lv-LV"/>
        </w:rPr>
        <w:t>. Olimpiādes vadītājs ir pieejams iesaistītajiem skolēniem un skolotājiem visā olimpiādes norises laikā.  Darba rezultātu faili vai saites tiek ievietotas </w:t>
      </w:r>
      <w:r w:rsidR="00672E29">
        <w:rPr>
          <w:rFonts w:eastAsia="Times New Roman"/>
          <w:color w:val="333333"/>
          <w:lang w:eastAsia="lv-LV"/>
        </w:rPr>
        <w:t xml:space="preserve">lejupielādētajā </w:t>
      </w:r>
      <w:r w:rsidRPr="003B2865">
        <w:rPr>
          <w:rFonts w:eastAsia="Times New Roman"/>
          <w:color w:val="333333"/>
          <w:lang w:eastAsia="lv-LV"/>
        </w:rPr>
        <w:t xml:space="preserve">olimpiādes </w:t>
      </w:r>
      <w:r w:rsidR="00672E29">
        <w:rPr>
          <w:rFonts w:eastAsia="Times New Roman"/>
          <w:color w:val="333333"/>
          <w:lang w:eastAsia="lv-LV"/>
        </w:rPr>
        <w:t>uzdevumu</w:t>
      </w:r>
      <w:r w:rsidRPr="003B2865">
        <w:rPr>
          <w:rFonts w:eastAsia="Times New Roman"/>
          <w:color w:val="333333"/>
          <w:lang w:eastAsia="lv-LV"/>
        </w:rPr>
        <w:t xml:space="preserve"> mapē saskaņā ar uzdevumu prasībām  un ir rediģējami visā olimpiādes norises laikā.  </w:t>
      </w:r>
    </w:p>
    <w:p w14:paraId="3A6A290F" w14:textId="77777777" w:rsidR="00C4523D" w:rsidRDefault="00C4523D">
      <w:pPr>
        <w:spacing w:after="0" w:line="240" w:lineRule="auto"/>
        <w:rPr>
          <w:rFonts w:eastAsia="Times New Roman"/>
          <w:color w:val="333333"/>
          <w:lang w:eastAsia="lv-LV"/>
        </w:rPr>
      </w:pPr>
      <w:r>
        <w:rPr>
          <w:rFonts w:eastAsia="Times New Roman"/>
          <w:color w:val="333333"/>
          <w:lang w:eastAsia="lv-LV"/>
        </w:rPr>
        <w:br w:type="page"/>
      </w:r>
    </w:p>
    <w:p w14:paraId="45696E58" w14:textId="77777777" w:rsidR="003B2865" w:rsidRPr="003B2865" w:rsidRDefault="003B2865" w:rsidP="00AF3BAD">
      <w:pPr>
        <w:spacing w:after="0" w:line="240" w:lineRule="atLeast"/>
        <w:ind w:left="709"/>
        <w:rPr>
          <w:rFonts w:eastAsia="Times New Roman"/>
          <w:color w:val="333333"/>
          <w:lang w:eastAsia="lv-LV"/>
        </w:rPr>
      </w:pPr>
    </w:p>
    <w:p w14:paraId="0CC8C96C" w14:textId="77777777" w:rsidR="003B2865" w:rsidRPr="003B2865" w:rsidRDefault="003B2865" w:rsidP="003B2865">
      <w:pPr>
        <w:numPr>
          <w:ilvl w:val="0"/>
          <w:numId w:val="33"/>
        </w:numPr>
        <w:spacing w:after="0" w:line="240" w:lineRule="atLeast"/>
        <w:rPr>
          <w:rFonts w:eastAsia="Times New Roman"/>
          <w:color w:val="333333"/>
          <w:lang w:eastAsia="lv-LV"/>
        </w:rPr>
      </w:pPr>
      <w:r w:rsidRPr="003B2865">
        <w:rPr>
          <w:rFonts w:eastAsia="Times New Roman"/>
          <w:b/>
          <w:bCs/>
          <w:color w:val="333333"/>
          <w:lang w:eastAsia="lv-LV"/>
        </w:rPr>
        <w:t>Laika grafiks:</w:t>
      </w:r>
      <w:r w:rsidRPr="003B2865">
        <w:rPr>
          <w:rFonts w:eastAsia="Times New Roman"/>
          <w:color w:val="333333"/>
          <w:lang w:eastAsia="lv-LV"/>
        </w:rPr>
        <w:t> </w:t>
      </w:r>
    </w:p>
    <w:p w14:paraId="0DE3E11F" w14:textId="2BBA898B" w:rsidR="003B2865" w:rsidRPr="003B2865" w:rsidRDefault="003B2865" w:rsidP="00AF3BAD">
      <w:pPr>
        <w:spacing w:after="0" w:line="240" w:lineRule="atLeast"/>
        <w:ind w:left="426"/>
        <w:rPr>
          <w:rFonts w:eastAsia="Times New Roman"/>
          <w:color w:val="333333"/>
          <w:lang w:eastAsia="lv-LV"/>
        </w:rPr>
      </w:pPr>
      <w:r w:rsidRPr="003B2865">
        <w:rPr>
          <w:rFonts w:eastAsia="Times New Roman"/>
          <w:b/>
          <w:bCs/>
          <w:color w:val="333333"/>
          <w:lang w:eastAsia="lv-LV"/>
        </w:rPr>
        <w:t>9:00-9:</w:t>
      </w:r>
      <w:r w:rsidR="00672E29">
        <w:rPr>
          <w:rFonts w:eastAsia="Times New Roman"/>
          <w:b/>
          <w:bCs/>
          <w:color w:val="333333"/>
          <w:lang w:eastAsia="lv-LV"/>
        </w:rPr>
        <w:t>2</w:t>
      </w:r>
      <w:r w:rsidRPr="003B2865">
        <w:rPr>
          <w:rFonts w:eastAsia="Times New Roman"/>
          <w:b/>
          <w:bCs/>
          <w:color w:val="333333"/>
          <w:lang w:eastAsia="lv-LV"/>
        </w:rPr>
        <w:t>0- </w:t>
      </w:r>
      <w:r w:rsidRPr="003B2865">
        <w:rPr>
          <w:rFonts w:eastAsia="Times New Roman"/>
          <w:color w:val="333333"/>
          <w:lang w:eastAsia="lv-LV"/>
        </w:rPr>
        <w:t xml:space="preserve">ievadinstruktāža, </w:t>
      </w:r>
      <w:r>
        <w:rPr>
          <w:rFonts w:eastAsia="Times New Roman"/>
          <w:color w:val="333333"/>
          <w:lang w:eastAsia="lv-LV"/>
        </w:rPr>
        <w:t xml:space="preserve">dalībnieku </w:t>
      </w:r>
      <w:r w:rsidRPr="003B2865">
        <w:rPr>
          <w:rFonts w:eastAsia="Times New Roman"/>
          <w:color w:val="333333"/>
          <w:lang w:eastAsia="lv-LV"/>
        </w:rPr>
        <w:t>sagatavošanās</w:t>
      </w:r>
      <w:r w:rsidR="00672E29">
        <w:rPr>
          <w:rFonts w:eastAsia="Times New Roman"/>
          <w:color w:val="333333"/>
          <w:lang w:eastAsia="lv-LV"/>
        </w:rPr>
        <w:t xml:space="preserve">, </w:t>
      </w:r>
    </w:p>
    <w:p w14:paraId="7A400E2B" w14:textId="4A5ACC5F" w:rsidR="003B2865" w:rsidRPr="003B2865" w:rsidRDefault="003B2865" w:rsidP="00AF3BAD">
      <w:pPr>
        <w:spacing w:after="0" w:line="240" w:lineRule="atLeast"/>
        <w:ind w:left="426"/>
        <w:rPr>
          <w:rFonts w:eastAsia="Times New Roman"/>
          <w:color w:val="333333"/>
          <w:lang w:eastAsia="lv-LV"/>
        </w:rPr>
      </w:pPr>
      <w:r w:rsidRPr="003B2865">
        <w:rPr>
          <w:rFonts w:eastAsia="Times New Roman"/>
          <w:b/>
          <w:bCs/>
          <w:color w:val="333333"/>
          <w:lang w:eastAsia="lv-LV"/>
        </w:rPr>
        <w:t>9:</w:t>
      </w:r>
      <w:r w:rsidR="00672E29">
        <w:rPr>
          <w:rFonts w:eastAsia="Times New Roman"/>
          <w:b/>
          <w:bCs/>
          <w:color w:val="333333"/>
          <w:lang w:eastAsia="lv-LV"/>
        </w:rPr>
        <w:t>20</w:t>
      </w:r>
      <w:r w:rsidRPr="003B2865">
        <w:rPr>
          <w:rFonts w:eastAsia="Times New Roman"/>
          <w:b/>
          <w:bCs/>
          <w:color w:val="333333"/>
          <w:lang w:eastAsia="lv-LV"/>
        </w:rPr>
        <w:t> - 12:</w:t>
      </w:r>
      <w:r w:rsidR="00672E29">
        <w:rPr>
          <w:rFonts w:eastAsia="Times New Roman"/>
          <w:b/>
          <w:bCs/>
          <w:color w:val="333333"/>
          <w:lang w:eastAsia="lv-LV"/>
        </w:rPr>
        <w:t>3</w:t>
      </w:r>
      <w:r w:rsidRPr="003B2865">
        <w:rPr>
          <w:rFonts w:eastAsia="Times New Roman"/>
          <w:b/>
          <w:bCs/>
          <w:color w:val="333333"/>
          <w:lang w:eastAsia="lv-LV"/>
        </w:rPr>
        <w:t>0</w:t>
      </w:r>
      <w:r w:rsidRPr="003B2865">
        <w:rPr>
          <w:rFonts w:eastAsia="Times New Roman"/>
          <w:color w:val="333333"/>
          <w:lang w:eastAsia="lv-LV"/>
        </w:rPr>
        <w:t> </w:t>
      </w:r>
      <w:r w:rsidRPr="003B2865">
        <w:rPr>
          <w:rFonts w:eastAsia="Times New Roman"/>
          <w:b/>
          <w:bCs/>
          <w:color w:val="333333"/>
          <w:lang w:eastAsia="lv-LV"/>
        </w:rPr>
        <w:t>dalībnieki</w:t>
      </w:r>
      <w:r w:rsidRPr="003B2865">
        <w:rPr>
          <w:rFonts w:eastAsia="Times New Roman"/>
          <w:color w:val="333333"/>
          <w:lang w:eastAsia="lv-LV"/>
        </w:rPr>
        <w:t> veic olimpiādes uzdevumu izpildi</w:t>
      </w:r>
      <w:r w:rsidRPr="003B2865">
        <w:rPr>
          <w:rFonts w:eastAsia="Times New Roman"/>
          <w:b/>
          <w:bCs/>
          <w:color w:val="333333"/>
          <w:lang w:eastAsia="lv-LV"/>
        </w:rPr>
        <w:t>, </w:t>
      </w:r>
      <w:r w:rsidRPr="003B2865">
        <w:rPr>
          <w:rFonts w:eastAsia="Times New Roman"/>
          <w:color w:val="333333"/>
          <w:lang w:eastAsia="lv-LV"/>
        </w:rPr>
        <w:t>izmantojot vienu 10 minūšu starpbrīdi </w:t>
      </w:r>
    </w:p>
    <w:p w14:paraId="066C7266" w14:textId="15EAC614" w:rsidR="003B2865" w:rsidRPr="003B2865" w:rsidRDefault="003B2865" w:rsidP="00AF3BAD">
      <w:pPr>
        <w:spacing w:after="0" w:line="240" w:lineRule="atLeast"/>
        <w:ind w:left="426"/>
        <w:rPr>
          <w:rFonts w:eastAsia="Times New Roman"/>
          <w:color w:val="333333"/>
          <w:lang w:eastAsia="lv-LV"/>
        </w:rPr>
      </w:pPr>
      <w:r w:rsidRPr="003B2865">
        <w:rPr>
          <w:rFonts w:eastAsia="Times New Roman"/>
          <w:b/>
          <w:bCs/>
          <w:color w:val="333333"/>
          <w:lang w:eastAsia="lv-LV"/>
        </w:rPr>
        <w:t>Līdz 14:</w:t>
      </w:r>
      <w:r w:rsidR="00672E29">
        <w:rPr>
          <w:rFonts w:eastAsia="Times New Roman"/>
          <w:b/>
          <w:bCs/>
          <w:color w:val="333333"/>
          <w:lang w:eastAsia="lv-LV"/>
        </w:rPr>
        <w:t>3</w:t>
      </w:r>
      <w:r w:rsidRPr="003B2865">
        <w:rPr>
          <w:rFonts w:eastAsia="Times New Roman"/>
          <w:b/>
          <w:bCs/>
          <w:color w:val="333333"/>
          <w:lang w:eastAsia="lv-LV"/>
        </w:rPr>
        <w:t>0</w:t>
      </w:r>
      <w:r w:rsidRPr="003B2865">
        <w:rPr>
          <w:rFonts w:eastAsia="Times New Roman"/>
          <w:color w:val="333333"/>
          <w:lang w:eastAsia="lv-LV"/>
        </w:rPr>
        <w:t> notiek darbu izvērtēšana. </w:t>
      </w:r>
    </w:p>
    <w:p w14:paraId="096D6064" w14:textId="09F451DE" w:rsidR="003B2865" w:rsidRPr="003B2865" w:rsidRDefault="003B2865" w:rsidP="00AF3BAD">
      <w:pPr>
        <w:spacing w:after="0" w:line="240" w:lineRule="atLeast"/>
        <w:ind w:left="426"/>
        <w:rPr>
          <w:rFonts w:eastAsia="Times New Roman"/>
          <w:color w:val="333333"/>
          <w:lang w:eastAsia="lv-LV"/>
        </w:rPr>
      </w:pPr>
      <w:r w:rsidRPr="003B2865">
        <w:rPr>
          <w:rFonts w:eastAsia="Times New Roman"/>
          <w:b/>
          <w:bCs/>
          <w:color w:val="333333"/>
          <w:lang w:eastAsia="lv-LV"/>
        </w:rPr>
        <w:t>No 14:</w:t>
      </w:r>
      <w:r w:rsidR="00672E29">
        <w:rPr>
          <w:rFonts w:eastAsia="Times New Roman"/>
          <w:b/>
          <w:bCs/>
          <w:color w:val="333333"/>
          <w:lang w:eastAsia="lv-LV"/>
        </w:rPr>
        <w:t>3</w:t>
      </w:r>
      <w:r w:rsidRPr="003B2865">
        <w:rPr>
          <w:rFonts w:eastAsia="Times New Roman"/>
          <w:b/>
          <w:bCs/>
          <w:color w:val="333333"/>
          <w:lang w:eastAsia="lv-LV"/>
        </w:rPr>
        <w:t>0</w:t>
      </w:r>
      <w:r w:rsidRPr="003B2865">
        <w:rPr>
          <w:rFonts w:eastAsia="Times New Roman"/>
          <w:color w:val="333333"/>
          <w:lang w:eastAsia="lv-LV"/>
        </w:rPr>
        <w:t> kopējā vērtētāju sapulcē notiek vērtējamu kopsavilkumu izveide un gala rezultātu apkopojums. </w:t>
      </w:r>
    </w:p>
    <w:p w14:paraId="44178BAF" w14:textId="6F4BF63D" w:rsidR="003B2865" w:rsidRPr="003B2865" w:rsidRDefault="003B2865" w:rsidP="00AF3BAD">
      <w:pPr>
        <w:spacing w:after="0" w:line="240" w:lineRule="atLeast"/>
        <w:ind w:left="426"/>
        <w:rPr>
          <w:rFonts w:eastAsia="Times New Roman"/>
          <w:color w:val="333333"/>
          <w:lang w:eastAsia="lv-LV"/>
        </w:rPr>
      </w:pPr>
      <w:r w:rsidRPr="003B2865">
        <w:rPr>
          <w:rFonts w:eastAsia="Times New Roman"/>
          <w:b/>
          <w:bCs/>
          <w:color w:val="333333"/>
          <w:lang w:eastAsia="lv-LV"/>
        </w:rPr>
        <w:t>No 14:</w:t>
      </w:r>
      <w:r w:rsidR="00672E29">
        <w:rPr>
          <w:rFonts w:eastAsia="Times New Roman"/>
          <w:b/>
          <w:bCs/>
          <w:color w:val="333333"/>
          <w:lang w:eastAsia="lv-LV"/>
        </w:rPr>
        <w:t>4</w:t>
      </w:r>
      <w:r w:rsidRPr="003B2865">
        <w:rPr>
          <w:rFonts w:eastAsia="Times New Roman"/>
          <w:b/>
          <w:bCs/>
          <w:color w:val="333333"/>
          <w:lang w:eastAsia="lv-LV"/>
        </w:rPr>
        <w:t>0</w:t>
      </w:r>
      <w:r w:rsidRPr="003B2865">
        <w:rPr>
          <w:rFonts w:eastAsia="Times New Roman"/>
          <w:color w:val="333333"/>
          <w:lang w:eastAsia="lv-LV"/>
        </w:rPr>
        <w:t> notiek rezultātu izziņošana </w:t>
      </w:r>
      <w:proofErr w:type="spellStart"/>
      <w:r w:rsidRPr="003B2865">
        <w:rPr>
          <w:rFonts w:eastAsia="Times New Roman"/>
          <w:color w:val="333333"/>
          <w:lang w:eastAsia="lv-LV"/>
        </w:rPr>
        <w:t>dalībskolu</w:t>
      </w:r>
      <w:proofErr w:type="spellEnd"/>
      <w:r w:rsidRPr="003B2865">
        <w:rPr>
          <w:rFonts w:eastAsia="Times New Roman"/>
          <w:color w:val="333333"/>
          <w:lang w:eastAsia="lv-LV"/>
        </w:rPr>
        <w:t> skolotājiem un skolēniem.  </w:t>
      </w:r>
      <w:r w:rsidRPr="003B2865">
        <w:rPr>
          <w:rFonts w:eastAsia="Times New Roman"/>
          <w:color w:val="333333"/>
          <w:lang w:eastAsia="lv-LV"/>
        </w:rPr>
        <w:br/>
        <w:t>Par rezultātiem var uzdot jautājumus un lūgt vērtēšanas komisijai tos pārskatīt līdz </w:t>
      </w:r>
      <w:r w:rsidRPr="003B2865">
        <w:rPr>
          <w:rFonts w:eastAsia="Times New Roman"/>
          <w:b/>
          <w:bCs/>
          <w:color w:val="333333"/>
          <w:lang w:eastAsia="lv-LV"/>
        </w:rPr>
        <w:t>1</w:t>
      </w:r>
      <w:r w:rsidR="00115AB0">
        <w:rPr>
          <w:rFonts w:eastAsia="Times New Roman"/>
          <w:b/>
          <w:bCs/>
          <w:color w:val="333333"/>
          <w:lang w:eastAsia="lv-LV"/>
        </w:rPr>
        <w:t>3</w:t>
      </w:r>
      <w:r w:rsidRPr="003B2865">
        <w:rPr>
          <w:rFonts w:eastAsia="Times New Roman"/>
          <w:b/>
          <w:bCs/>
          <w:color w:val="333333"/>
          <w:lang w:eastAsia="lv-LV"/>
        </w:rPr>
        <w:t>.04.202</w:t>
      </w:r>
      <w:r w:rsidR="00115AB0">
        <w:rPr>
          <w:rFonts w:eastAsia="Times New Roman"/>
          <w:b/>
          <w:bCs/>
          <w:color w:val="333333"/>
          <w:lang w:eastAsia="lv-LV"/>
        </w:rPr>
        <w:t>6</w:t>
      </w:r>
      <w:r w:rsidRPr="003B2865">
        <w:rPr>
          <w:rFonts w:eastAsia="Times New Roman"/>
          <w:b/>
          <w:bCs/>
          <w:color w:val="333333"/>
          <w:lang w:eastAsia="lv-LV"/>
        </w:rPr>
        <w:t>. plkst. 15:00. </w:t>
      </w:r>
      <w:r w:rsidRPr="003B2865">
        <w:rPr>
          <w:rFonts w:eastAsia="Times New Roman"/>
          <w:color w:val="333333"/>
          <w:lang w:eastAsia="lv-LV"/>
        </w:rPr>
        <w:t> </w:t>
      </w:r>
    </w:p>
    <w:p w14:paraId="5161D767" w14:textId="1E55F22E" w:rsidR="007447E5" w:rsidRPr="007447E5" w:rsidRDefault="003B2865" w:rsidP="00AF3BAD">
      <w:pPr>
        <w:spacing w:after="0" w:line="240" w:lineRule="atLeast"/>
        <w:ind w:left="426"/>
        <w:rPr>
          <w:rFonts w:eastAsia="Times New Roman"/>
          <w:color w:val="333333"/>
          <w:lang w:eastAsia="lv-LV"/>
        </w:rPr>
      </w:pPr>
      <w:r w:rsidRPr="003B2865">
        <w:rPr>
          <w:rFonts w:eastAsia="Times New Roman"/>
          <w:b/>
          <w:bCs/>
          <w:color w:val="333333"/>
          <w:lang w:eastAsia="lv-LV"/>
        </w:rPr>
        <w:t>Līdz 1</w:t>
      </w:r>
      <w:r w:rsidR="00115AB0">
        <w:rPr>
          <w:rFonts w:eastAsia="Times New Roman"/>
          <w:b/>
          <w:bCs/>
          <w:color w:val="333333"/>
          <w:lang w:eastAsia="lv-LV"/>
        </w:rPr>
        <w:t>3</w:t>
      </w:r>
      <w:r w:rsidRPr="003B2865">
        <w:rPr>
          <w:rFonts w:eastAsia="Times New Roman"/>
          <w:b/>
          <w:bCs/>
          <w:color w:val="333333"/>
          <w:lang w:eastAsia="lv-LV"/>
        </w:rPr>
        <w:t>.04.2024. plkst.17:00</w:t>
      </w:r>
      <w:r w:rsidRPr="003B2865">
        <w:rPr>
          <w:rFonts w:eastAsia="Times New Roman"/>
          <w:color w:val="333333"/>
          <w:lang w:eastAsia="lv-LV"/>
        </w:rPr>
        <w:t xml:space="preserve"> rezultāti tiek iesniegti </w:t>
      </w:r>
      <w:r w:rsidR="007447E5" w:rsidRPr="007447E5">
        <w:rPr>
          <w:rFonts w:eastAsia="Times New Roman"/>
          <w:color w:val="333333"/>
          <w:lang w:eastAsia="lv-LV"/>
        </w:rPr>
        <w:t>Aizkraukles novada Izglītības pārvald</w:t>
      </w:r>
      <w:r w:rsidR="007447E5">
        <w:rPr>
          <w:rFonts w:eastAsia="Times New Roman"/>
          <w:color w:val="333333"/>
          <w:lang w:eastAsia="lv-LV"/>
        </w:rPr>
        <w:t>ē</w:t>
      </w:r>
    </w:p>
    <w:p w14:paraId="0C815DD8" w14:textId="3DE83055" w:rsidR="007447E5" w:rsidRDefault="003B2865" w:rsidP="00AF3BAD">
      <w:pPr>
        <w:spacing w:after="0" w:line="240" w:lineRule="atLeast"/>
        <w:ind w:left="426"/>
        <w:rPr>
          <w:rFonts w:eastAsia="Times New Roman"/>
          <w:color w:val="333333"/>
          <w:lang w:eastAsia="lv-LV"/>
        </w:rPr>
      </w:pPr>
      <w:r w:rsidRPr="003B2865">
        <w:rPr>
          <w:rFonts w:eastAsia="Times New Roman"/>
          <w:color w:val="333333"/>
          <w:lang w:eastAsia="lv-LV"/>
        </w:rPr>
        <w:t xml:space="preserve">un publicēti metodiskās apvienības mājas lapā </w:t>
      </w:r>
      <w:hyperlink r:id="rId9" w:history="1">
        <w:r w:rsidR="007447E5" w:rsidRPr="00297577">
          <w:rPr>
            <w:rStyle w:val="Hipersaite"/>
            <w:rFonts w:eastAsia="Times New Roman"/>
            <w:lang w:eastAsia="lv-LV"/>
          </w:rPr>
          <w:t>http://datorskolotaju-ma.mozello.lv/</w:t>
        </w:r>
      </w:hyperlink>
      <w:r w:rsidRPr="003B2865">
        <w:rPr>
          <w:rFonts w:eastAsia="Times New Roman"/>
          <w:color w:val="333333"/>
          <w:lang w:eastAsia="lv-LV"/>
        </w:rPr>
        <w:t> </w:t>
      </w:r>
      <w:r w:rsidR="00AA213E">
        <w:rPr>
          <w:rFonts w:eastAsia="Times New Roman"/>
          <w:color w:val="333333"/>
          <w:lang w:eastAsia="lv-LV"/>
        </w:rPr>
        <w:br/>
      </w:r>
    </w:p>
    <w:p w14:paraId="244F84B0" w14:textId="77777777" w:rsidR="007447E5" w:rsidRDefault="007447E5" w:rsidP="007447E5">
      <w:pPr>
        <w:numPr>
          <w:ilvl w:val="0"/>
          <w:numId w:val="33"/>
        </w:numPr>
        <w:spacing w:after="0" w:line="240" w:lineRule="atLeast"/>
        <w:rPr>
          <w:rFonts w:eastAsia="Times New Roman"/>
          <w:b/>
          <w:bCs/>
          <w:color w:val="333333"/>
          <w:lang w:eastAsia="lv-LV"/>
        </w:rPr>
      </w:pPr>
      <w:r w:rsidRPr="007447E5">
        <w:rPr>
          <w:rFonts w:eastAsia="Times New Roman"/>
          <w:b/>
          <w:bCs/>
          <w:color w:val="333333"/>
          <w:lang w:eastAsia="lv-LV"/>
        </w:rPr>
        <w:t>Vērtēšana</w:t>
      </w:r>
    </w:p>
    <w:p w14:paraId="2641DFC6" w14:textId="14F8CDAB" w:rsidR="00AF3BAD" w:rsidRDefault="007447E5" w:rsidP="007447E5">
      <w:pPr>
        <w:spacing w:after="0" w:line="240" w:lineRule="atLeast"/>
        <w:ind w:left="360"/>
        <w:rPr>
          <w:rFonts w:eastAsia="Times New Roman"/>
          <w:color w:val="333333"/>
          <w:lang w:eastAsia="lv-LV"/>
        </w:rPr>
      </w:pPr>
      <w:r w:rsidRPr="00AF3BAD">
        <w:rPr>
          <w:rFonts w:eastAsia="Times New Roman"/>
          <w:color w:val="333333"/>
          <w:lang w:eastAsia="lv-LV"/>
        </w:rPr>
        <w:t>Vērtēšanu veic uzdevumu autori saskaņā pašu izstrādātaj</w:t>
      </w:r>
      <w:r w:rsidR="00C4523D">
        <w:rPr>
          <w:rFonts w:eastAsia="Times New Roman"/>
          <w:color w:val="333333"/>
          <w:lang w:eastAsia="lv-LV"/>
        </w:rPr>
        <w:t>ā</w:t>
      </w:r>
      <w:r w:rsidRPr="00AF3BAD">
        <w:rPr>
          <w:rFonts w:eastAsia="Times New Roman"/>
          <w:color w:val="333333"/>
          <w:lang w:eastAsia="lv-LV"/>
        </w:rPr>
        <w:t>m un jomas sapulcē aps</w:t>
      </w:r>
      <w:r w:rsidR="00AA213E">
        <w:rPr>
          <w:rFonts w:eastAsia="Times New Roman"/>
          <w:color w:val="333333"/>
          <w:lang w:eastAsia="lv-LV"/>
        </w:rPr>
        <w:t>priestām</w:t>
      </w:r>
      <w:r w:rsidRPr="00AF3BAD">
        <w:rPr>
          <w:rFonts w:eastAsia="Times New Roman"/>
          <w:color w:val="333333"/>
          <w:lang w:eastAsia="lv-LV"/>
        </w:rPr>
        <w:t xml:space="preserve"> vērtēšanas veid</w:t>
      </w:r>
      <w:r w:rsidR="00AF3BAD">
        <w:rPr>
          <w:rFonts w:eastAsia="Times New Roman"/>
          <w:color w:val="333333"/>
          <w:lang w:eastAsia="lv-LV"/>
        </w:rPr>
        <w:t>nēm</w:t>
      </w:r>
      <w:r w:rsidRPr="00AF3BAD">
        <w:rPr>
          <w:rFonts w:eastAsia="Times New Roman"/>
          <w:color w:val="333333"/>
          <w:lang w:eastAsia="lv-LV"/>
        </w:rPr>
        <w:t>, kur</w:t>
      </w:r>
      <w:r w:rsidR="00AF3BAD">
        <w:rPr>
          <w:rFonts w:eastAsia="Times New Roman"/>
          <w:color w:val="333333"/>
          <w:lang w:eastAsia="lv-LV"/>
        </w:rPr>
        <w:t>ā</w:t>
      </w:r>
      <w:r w:rsidRPr="00AF3BAD">
        <w:rPr>
          <w:rFonts w:eastAsia="Times New Roman"/>
          <w:color w:val="333333"/>
          <w:lang w:eastAsia="lv-LV"/>
        </w:rPr>
        <w:t>s uzrādīti uzdevumu izpildes vērtēšanas kritēriji un katram kritērijam atbilstošie punkti</w:t>
      </w:r>
      <w:r w:rsidR="00AF3BAD" w:rsidRPr="00AF3BAD">
        <w:rPr>
          <w:rFonts w:eastAsia="Times New Roman"/>
          <w:color w:val="333333"/>
          <w:lang w:eastAsia="lv-LV"/>
        </w:rPr>
        <w:t xml:space="preserve">  (to summu darba daļās un kopumā nosaka ar šī nolikuma VIII punkts).</w:t>
      </w:r>
      <w:r w:rsidR="00AF3BAD">
        <w:rPr>
          <w:rFonts w:eastAsia="Times New Roman"/>
          <w:color w:val="333333"/>
          <w:lang w:eastAsia="lv-LV"/>
        </w:rPr>
        <w:t xml:space="preserve"> Uzdevumu autori- </w:t>
      </w:r>
      <w:r w:rsidR="00AA213E">
        <w:rPr>
          <w:rFonts w:eastAsia="Times New Roman"/>
          <w:color w:val="333333"/>
          <w:lang w:eastAsia="lv-LV"/>
        </w:rPr>
        <w:t xml:space="preserve">darbu </w:t>
      </w:r>
      <w:r w:rsidR="00AF3BAD">
        <w:rPr>
          <w:rFonts w:eastAsia="Times New Roman"/>
          <w:color w:val="333333"/>
          <w:lang w:eastAsia="lv-LV"/>
        </w:rPr>
        <w:t xml:space="preserve">vērtētāji </w:t>
      </w:r>
      <w:r w:rsidR="00AA213E">
        <w:rPr>
          <w:rFonts w:eastAsia="Times New Roman"/>
          <w:color w:val="333333"/>
          <w:lang w:eastAsia="lv-LV"/>
        </w:rPr>
        <w:t xml:space="preserve">saskaņā </w:t>
      </w:r>
      <w:r w:rsidR="00AF3BAD">
        <w:rPr>
          <w:rFonts w:eastAsia="Times New Roman"/>
          <w:color w:val="333333"/>
          <w:lang w:eastAsia="lv-LV"/>
        </w:rPr>
        <w:t>ar joma sapulces* lēmumu ir skolotāji:</w:t>
      </w:r>
    </w:p>
    <w:p w14:paraId="779F546A" w14:textId="77777777" w:rsidR="00AA213E" w:rsidRDefault="00AA213E" w:rsidP="007447E5">
      <w:pPr>
        <w:spacing w:after="0" w:line="240" w:lineRule="atLeast"/>
        <w:ind w:left="360"/>
        <w:rPr>
          <w:rFonts w:eastAsia="Times New Roman"/>
          <w:color w:val="333333"/>
          <w:lang w:eastAsia="lv-LV"/>
        </w:rPr>
      </w:pPr>
      <w:r>
        <w:rPr>
          <w:rFonts w:eastAsia="Times New Roman"/>
          <w:color w:val="333333"/>
          <w:lang w:eastAsia="lv-LV"/>
        </w:rPr>
        <w:t xml:space="preserve">6.-7.klašu grupā: </w:t>
      </w:r>
      <w:r>
        <w:rPr>
          <w:rFonts w:eastAsia="Times New Roman"/>
          <w:color w:val="333333"/>
          <w:lang w:eastAsia="lv-LV"/>
        </w:rPr>
        <w:t xml:space="preserve">Evita </w:t>
      </w:r>
      <w:proofErr w:type="spellStart"/>
      <w:r>
        <w:rPr>
          <w:rFonts w:eastAsia="Times New Roman"/>
          <w:color w:val="333333"/>
          <w:lang w:eastAsia="lv-LV"/>
        </w:rPr>
        <w:t>Valdberga</w:t>
      </w:r>
      <w:proofErr w:type="spellEnd"/>
      <w:r>
        <w:rPr>
          <w:rFonts w:eastAsia="Times New Roman"/>
          <w:color w:val="333333"/>
          <w:lang w:eastAsia="lv-LV"/>
        </w:rPr>
        <w:t>, Gints Rozītis</w:t>
      </w:r>
      <w:r>
        <w:rPr>
          <w:rFonts w:eastAsia="Times New Roman"/>
          <w:color w:val="333333"/>
          <w:lang w:eastAsia="lv-LV"/>
        </w:rPr>
        <w:t xml:space="preserve">, </w:t>
      </w:r>
      <w:r w:rsidR="00AF3BAD">
        <w:rPr>
          <w:rFonts w:eastAsia="Times New Roman"/>
          <w:color w:val="333333"/>
          <w:lang w:eastAsia="lv-LV"/>
        </w:rPr>
        <w:t xml:space="preserve">Modra Reizniece, </w:t>
      </w:r>
    </w:p>
    <w:p w14:paraId="56568A9F" w14:textId="6C05B4E2" w:rsidR="003B2865" w:rsidRPr="00AF3BAD" w:rsidRDefault="00AA213E" w:rsidP="007447E5">
      <w:pPr>
        <w:spacing w:after="0" w:line="240" w:lineRule="atLeast"/>
        <w:ind w:left="360"/>
        <w:rPr>
          <w:rFonts w:eastAsia="Times New Roman"/>
          <w:color w:val="333333"/>
          <w:lang w:eastAsia="lv-LV"/>
        </w:rPr>
      </w:pPr>
      <w:r>
        <w:rPr>
          <w:rFonts w:eastAsia="Times New Roman"/>
          <w:color w:val="333333"/>
          <w:lang w:eastAsia="lv-LV"/>
        </w:rPr>
        <w:t xml:space="preserve">8.-9.klāsu grupā: </w:t>
      </w:r>
      <w:r w:rsidR="00AF3BAD">
        <w:rPr>
          <w:rFonts w:eastAsia="Times New Roman"/>
          <w:color w:val="333333"/>
          <w:lang w:eastAsia="lv-LV"/>
        </w:rPr>
        <w:t xml:space="preserve">Lolita Klaniņa, </w:t>
      </w:r>
      <w:r>
        <w:rPr>
          <w:rFonts w:eastAsia="Times New Roman"/>
          <w:color w:val="333333"/>
          <w:lang w:eastAsia="lv-LV"/>
        </w:rPr>
        <w:t xml:space="preserve"> Ina Inda, Vineta </w:t>
      </w:r>
      <w:proofErr w:type="spellStart"/>
      <w:r>
        <w:rPr>
          <w:rFonts w:eastAsia="Times New Roman"/>
          <w:color w:val="333333"/>
          <w:lang w:eastAsia="lv-LV"/>
        </w:rPr>
        <w:t>Platgalve</w:t>
      </w:r>
      <w:proofErr w:type="spellEnd"/>
      <w:r>
        <w:rPr>
          <w:rFonts w:eastAsia="Times New Roman"/>
          <w:color w:val="333333"/>
          <w:lang w:eastAsia="lv-LV"/>
        </w:rPr>
        <w:t xml:space="preserve">, </w:t>
      </w:r>
      <w:r>
        <w:rPr>
          <w:rFonts w:eastAsia="Times New Roman"/>
          <w:color w:val="333333"/>
          <w:lang w:eastAsia="lv-LV"/>
        </w:rPr>
        <w:t>Aija Romanovska</w:t>
      </w:r>
      <w:r>
        <w:rPr>
          <w:rFonts w:eastAsia="Times New Roman"/>
          <w:color w:val="333333"/>
          <w:lang w:eastAsia="lv-LV"/>
        </w:rPr>
        <w:t>.</w:t>
      </w:r>
      <w:r w:rsidR="003B2865" w:rsidRPr="00AF3BAD">
        <w:rPr>
          <w:rFonts w:eastAsia="Times New Roman"/>
          <w:color w:val="333333"/>
          <w:lang w:eastAsia="lv-LV"/>
        </w:rPr>
        <w:br/>
        <w:t> </w:t>
      </w:r>
    </w:p>
    <w:p w14:paraId="5110CBA1" w14:textId="77777777" w:rsidR="003B2865" w:rsidRPr="003B2865" w:rsidRDefault="003B2865" w:rsidP="007447E5">
      <w:pPr>
        <w:numPr>
          <w:ilvl w:val="0"/>
          <w:numId w:val="33"/>
        </w:numPr>
        <w:spacing w:after="0" w:line="240" w:lineRule="atLeast"/>
        <w:rPr>
          <w:rFonts w:eastAsia="Times New Roman"/>
          <w:color w:val="333333"/>
          <w:lang w:eastAsia="lv-LV"/>
        </w:rPr>
      </w:pPr>
      <w:r w:rsidRPr="00AA213E">
        <w:rPr>
          <w:rFonts w:eastAsia="Times New Roman"/>
          <w:b/>
          <w:bCs/>
          <w:color w:val="333333"/>
          <w:lang w:eastAsia="lv-LV"/>
        </w:rPr>
        <w:t>Apbalvošana</w:t>
      </w:r>
      <w:r w:rsidRPr="003B2865">
        <w:rPr>
          <w:rFonts w:eastAsia="Times New Roman"/>
          <w:color w:val="333333"/>
          <w:lang w:eastAsia="lv-LV"/>
        </w:rPr>
        <w:t> </w:t>
      </w:r>
      <w:r w:rsidRPr="003B2865">
        <w:rPr>
          <w:rFonts w:eastAsia="Times New Roman"/>
          <w:color w:val="333333"/>
          <w:lang w:eastAsia="lv-LV"/>
        </w:rPr>
        <w:br/>
        <w:t>Olimpiādes uzvarētāju apbalvošanu veic Aizkraukles izglītības pārvalde vispārpieņemtajā kārtībā. </w:t>
      </w:r>
      <w:r w:rsidRPr="003B2865">
        <w:rPr>
          <w:rFonts w:eastAsia="Times New Roman"/>
          <w:color w:val="333333"/>
          <w:lang w:eastAsia="lv-LV"/>
        </w:rPr>
        <w:br/>
        <w:t> </w:t>
      </w:r>
    </w:p>
    <w:p w14:paraId="51ADCDAA" w14:textId="13506764" w:rsidR="00AF3BAD" w:rsidRDefault="00AF3BAD" w:rsidP="003B2865">
      <w:pPr>
        <w:spacing w:after="0" w:line="240" w:lineRule="atLeast"/>
        <w:rPr>
          <w:rFonts w:eastAsia="Times New Roman"/>
          <w:i/>
          <w:iCs/>
          <w:color w:val="333333"/>
          <w:lang w:eastAsia="lv-LV"/>
        </w:rPr>
      </w:pPr>
      <w:r>
        <w:rPr>
          <w:rFonts w:eastAsia="Times New Roman"/>
          <w:i/>
          <w:iCs/>
          <w:color w:val="333333"/>
          <w:lang w:eastAsia="lv-LV"/>
        </w:rPr>
        <w:t>* Jomas klātienes sapulce 2025. gada 29. decembrī.</w:t>
      </w:r>
    </w:p>
    <w:p w14:paraId="0C60BF7A" w14:textId="48326DDF" w:rsidR="003B2865" w:rsidRPr="003B2865" w:rsidRDefault="003B2865" w:rsidP="003B2865">
      <w:pPr>
        <w:spacing w:after="0" w:line="240" w:lineRule="atLeast"/>
        <w:rPr>
          <w:rFonts w:eastAsia="Times New Roman"/>
          <w:color w:val="333333"/>
          <w:lang w:eastAsia="lv-LV"/>
        </w:rPr>
      </w:pPr>
      <w:r w:rsidRPr="003B2865">
        <w:rPr>
          <w:rFonts w:eastAsia="Times New Roman"/>
          <w:i/>
          <w:iCs/>
          <w:color w:val="333333"/>
          <w:lang w:eastAsia="lv-LV"/>
        </w:rPr>
        <w:t>Sastādīts tehnoloģiju mācību jomas datorikas </w:t>
      </w:r>
      <w:proofErr w:type="spellStart"/>
      <w:r w:rsidRPr="003B2865">
        <w:rPr>
          <w:rFonts w:eastAsia="Times New Roman"/>
          <w:i/>
          <w:iCs/>
          <w:color w:val="333333"/>
          <w:lang w:eastAsia="lv-LV"/>
        </w:rPr>
        <w:t>apakšjomas</w:t>
      </w:r>
      <w:proofErr w:type="spellEnd"/>
      <w:r w:rsidRPr="003B2865">
        <w:rPr>
          <w:rFonts w:eastAsia="Times New Roman"/>
          <w:i/>
          <w:iCs/>
          <w:color w:val="333333"/>
          <w:lang w:eastAsia="lv-LV"/>
        </w:rPr>
        <w:t xml:space="preserve"> sapulcē </w:t>
      </w:r>
      <w:r>
        <w:rPr>
          <w:rFonts w:eastAsia="Times New Roman"/>
          <w:i/>
          <w:iCs/>
          <w:color w:val="333333"/>
          <w:lang w:eastAsia="lv-LV"/>
        </w:rPr>
        <w:t>13</w:t>
      </w:r>
      <w:r w:rsidRPr="003B2865">
        <w:rPr>
          <w:rFonts w:eastAsia="Times New Roman"/>
          <w:i/>
          <w:iCs/>
          <w:color w:val="333333"/>
          <w:lang w:eastAsia="lv-LV"/>
        </w:rPr>
        <w:t>.0</w:t>
      </w:r>
      <w:r>
        <w:rPr>
          <w:rFonts w:eastAsia="Times New Roman"/>
          <w:i/>
          <w:iCs/>
          <w:color w:val="333333"/>
          <w:lang w:eastAsia="lv-LV"/>
        </w:rPr>
        <w:t>3</w:t>
      </w:r>
      <w:r w:rsidRPr="003B2865">
        <w:rPr>
          <w:rFonts w:eastAsia="Times New Roman"/>
          <w:i/>
          <w:iCs/>
          <w:color w:val="333333"/>
          <w:lang w:eastAsia="lv-LV"/>
        </w:rPr>
        <w:t>.202</w:t>
      </w:r>
      <w:r>
        <w:rPr>
          <w:rFonts w:eastAsia="Times New Roman"/>
          <w:i/>
          <w:iCs/>
          <w:color w:val="333333"/>
          <w:lang w:eastAsia="lv-LV"/>
        </w:rPr>
        <w:t>6</w:t>
      </w:r>
      <w:r w:rsidRPr="003B2865">
        <w:rPr>
          <w:rFonts w:eastAsia="Times New Roman"/>
          <w:i/>
          <w:iCs/>
          <w:color w:val="333333"/>
          <w:lang w:eastAsia="lv-LV"/>
        </w:rPr>
        <w:t>. </w:t>
      </w:r>
      <w:r w:rsidRPr="003B2865">
        <w:rPr>
          <w:rFonts w:eastAsia="Times New Roman"/>
          <w:color w:val="333333"/>
          <w:lang w:eastAsia="lv-LV"/>
        </w:rPr>
        <w:t> </w:t>
      </w:r>
    </w:p>
    <w:p w14:paraId="08B06A66" w14:textId="05452965" w:rsidR="00C37D49" w:rsidRDefault="00C37D49" w:rsidP="003B2865">
      <w:pPr>
        <w:spacing w:after="0" w:line="240" w:lineRule="atLeast"/>
        <w:rPr>
          <w:rFonts w:eastAsia="Times New Roman"/>
          <w:i/>
          <w:iCs/>
          <w:color w:val="333333"/>
          <w:lang w:eastAsia="lv-LV"/>
        </w:rPr>
      </w:pPr>
    </w:p>
    <w:sectPr w:rsidR="00C37D49" w:rsidSect="007C5212">
      <w:headerReference w:type="default" r:id="rId10"/>
      <w:footerReference w:type="default" r:id="rId11"/>
      <w:pgSz w:w="11906" w:h="16838"/>
      <w:pgMar w:top="426" w:right="566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2FEF2" w14:textId="77777777" w:rsidR="0099276F" w:rsidRDefault="0099276F" w:rsidP="00B93BDF">
      <w:pPr>
        <w:spacing w:after="0" w:line="240" w:lineRule="auto"/>
      </w:pPr>
      <w:r>
        <w:separator/>
      </w:r>
    </w:p>
  </w:endnote>
  <w:endnote w:type="continuationSeparator" w:id="0">
    <w:p w14:paraId="58CDFC57" w14:textId="77777777" w:rsidR="0099276F" w:rsidRDefault="0099276F" w:rsidP="00B93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45"/>
      <w:gridCol w:w="3445"/>
      <w:gridCol w:w="3445"/>
    </w:tblGrid>
    <w:tr w:rsidR="53538F83" w14:paraId="52D1FD39" w14:textId="77777777" w:rsidTr="53538F83">
      <w:tc>
        <w:tcPr>
          <w:tcW w:w="3445" w:type="dxa"/>
        </w:tcPr>
        <w:p w14:paraId="77C90442" w14:textId="37F05C26" w:rsidR="53538F83" w:rsidRDefault="53538F83" w:rsidP="53538F83">
          <w:pPr>
            <w:pStyle w:val="Galvene"/>
            <w:ind w:left="-115"/>
          </w:pPr>
        </w:p>
      </w:tc>
      <w:tc>
        <w:tcPr>
          <w:tcW w:w="3445" w:type="dxa"/>
        </w:tcPr>
        <w:p w14:paraId="4E61232F" w14:textId="50C571E1" w:rsidR="53538F83" w:rsidRDefault="53538F83" w:rsidP="53538F83">
          <w:pPr>
            <w:pStyle w:val="Galvene"/>
            <w:jc w:val="center"/>
          </w:pPr>
        </w:p>
      </w:tc>
      <w:tc>
        <w:tcPr>
          <w:tcW w:w="3445" w:type="dxa"/>
        </w:tcPr>
        <w:p w14:paraId="29B32163" w14:textId="342833AB" w:rsidR="53538F83" w:rsidRDefault="53538F83" w:rsidP="53538F83">
          <w:pPr>
            <w:pStyle w:val="Galvene"/>
            <w:ind w:right="-115"/>
            <w:jc w:val="right"/>
          </w:pPr>
        </w:p>
      </w:tc>
    </w:tr>
  </w:tbl>
  <w:p w14:paraId="21DF95D2" w14:textId="441A3032" w:rsidR="53538F83" w:rsidRDefault="53538F83" w:rsidP="53538F83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A357F" w14:textId="77777777" w:rsidR="0099276F" w:rsidRDefault="0099276F" w:rsidP="00B93BDF">
      <w:pPr>
        <w:spacing w:after="0" w:line="240" w:lineRule="auto"/>
      </w:pPr>
      <w:r>
        <w:separator/>
      </w:r>
    </w:p>
  </w:footnote>
  <w:footnote w:type="continuationSeparator" w:id="0">
    <w:p w14:paraId="29369964" w14:textId="77777777" w:rsidR="0099276F" w:rsidRDefault="0099276F" w:rsidP="00B93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45"/>
      <w:gridCol w:w="3445"/>
      <w:gridCol w:w="3445"/>
    </w:tblGrid>
    <w:tr w:rsidR="53538F83" w14:paraId="609B8EDF" w14:textId="77777777" w:rsidTr="53538F83">
      <w:tc>
        <w:tcPr>
          <w:tcW w:w="3445" w:type="dxa"/>
        </w:tcPr>
        <w:p w14:paraId="4EBF5093" w14:textId="13237E7A" w:rsidR="53538F83" w:rsidRDefault="53538F83" w:rsidP="53538F83">
          <w:pPr>
            <w:pStyle w:val="Galvene"/>
            <w:ind w:left="-115"/>
          </w:pPr>
        </w:p>
      </w:tc>
      <w:tc>
        <w:tcPr>
          <w:tcW w:w="3445" w:type="dxa"/>
        </w:tcPr>
        <w:p w14:paraId="1FC4BDE2" w14:textId="6BA03B11" w:rsidR="53538F83" w:rsidRDefault="53538F83" w:rsidP="53538F83">
          <w:pPr>
            <w:pStyle w:val="Galvene"/>
            <w:jc w:val="center"/>
          </w:pPr>
        </w:p>
      </w:tc>
      <w:tc>
        <w:tcPr>
          <w:tcW w:w="3445" w:type="dxa"/>
        </w:tcPr>
        <w:p w14:paraId="2349AAB0" w14:textId="6237A7BC" w:rsidR="53538F83" w:rsidRDefault="53538F83" w:rsidP="53538F83">
          <w:pPr>
            <w:pStyle w:val="Galvene"/>
            <w:ind w:right="-115"/>
            <w:jc w:val="right"/>
          </w:pPr>
        </w:p>
      </w:tc>
    </w:tr>
  </w:tbl>
  <w:p w14:paraId="296CBCAD" w14:textId="4A6A45FE" w:rsidR="53538F83" w:rsidRDefault="53538F83" w:rsidP="53538F83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26100"/>
    <w:multiLevelType w:val="hybridMultilevel"/>
    <w:tmpl w:val="1072351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0D4D8"/>
    <w:multiLevelType w:val="hybridMultilevel"/>
    <w:tmpl w:val="1F1CFBF0"/>
    <w:lvl w:ilvl="0" w:tplc="ABBCDB74">
      <w:start w:val="1"/>
      <w:numFmt w:val="decimal"/>
      <w:lvlText w:val="%1."/>
      <w:lvlJc w:val="left"/>
      <w:pPr>
        <w:ind w:left="720" w:hanging="360"/>
      </w:pPr>
    </w:lvl>
    <w:lvl w:ilvl="1" w:tplc="B2863C40">
      <w:start w:val="1"/>
      <w:numFmt w:val="lowerLetter"/>
      <w:lvlText w:val="%2."/>
      <w:lvlJc w:val="left"/>
      <w:pPr>
        <w:ind w:left="1440" w:hanging="360"/>
      </w:pPr>
    </w:lvl>
    <w:lvl w:ilvl="2" w:tplc="C650A34A">
      <w:start w:val="1"/>
      <w:numFmt w:val="lowerRoman"/>
      <w:lvlText w:val="%3."/>
      <w:lvlJc w:val="right"/>
      <w:pPr>
        <w:ind w:left="2160" w:hanging="180"/>
      </w:pPr>
    </w:lvl>
    <w:lvl w:ilvl="3" w:tplc="BA421C62">
      <w:start w:val="1"/>
      <w:numFmt w:val="decimal"/>
      <w:lvlText w:val="%4."/>
      <w:lvlJc w:val="left"/>
      <w:pPr>
        <w:ind w:left="2880" w:hanging="360"/>
      </w:pPr>
    </w:lvl>
    <w:lvl w:ilvl="4" w:tplc="35EAB754">
      <w:start w:val="1"/>
      <w:numFmt w:val="lowerLetter"/>
      <w:lvlText w:val="%5."/>
      <w:lvlJc w:val="left"/>
      <w:pPr>
        <w:ind w:left="3600" w:hanging="360"/>
      </w:pPr>
    </w:lvl>
    <w:lvl w:ilvl="5" w:tplc="A2B22808">
      <w:start w:val="1"/>
      <w:numFmt w:val="lowerRoman"/>
      <w:lvlText w:val="%6."/>
      <w:lvlJc w:val="right"/>
      <w:pPr>
        <w:ind w:left="4320" w:hanging="180"/>
      </w:pPr>
    </w:lvl>
    <w:lvl w:ilvl="6" w:tplc="37B20C54">
      <w:start w:val="1"/>
      <w:numFmt w:val="decimal"/>
      <w:lvlText w:val="%7."/>
      <w:lvlJc w:val="left"/>
      <w:pPr>
        <w:ind w:left="5040" w:hanging="360"/>
      </w:pPr>
    </w:lvl>
    <w:lvl w:ilvl="7" w:tplc="6C7C72DA">
      <w:start w:val="1"/>
      <w:numFmt w:val="lowerLetter"/>
      <w:lvlText w:val="%8."/>
      <w:lvlJc w:val="left"/>
      <w:pPr>
        <w:ind w:left="5760" w:hanging="360"/>
      </w:pPr>
    </w:lvl>
    <w:lvl w:ilvl="8" w:tplc="B2607A6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C336A"/>
    <w:multiLevelType w:val="multilevel"/>
    <w:tmpl w:val="491E6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06FC89"/>
    <w:multiLevelType w:val="hybridMultilevel"/>
    <w:tmpl w:val="00FE8638"/>
    <w:lvl w:ilvl="0" w:tplc="B998A136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 w:themeColor="text1"/>
      </w:rPr>
    </w:lvl>
    <w:lvl w:ilvl="1" w:tplc="FAF29F1C">
      <w:start w:val="1"/>
      <w:numFmt w:val="lowerLetter"/>
      <w:lvlText w:val="%2."/>
      <w:lvlJc w:val="left"/>
      <w:pPr>
        <w:ind w:left="1440" w:hanging="360"/>
      </w:pPr>
    </w:lvl>
    <w:lvl w:ilvl="2" w:tplc="9870814C">
      <w:start w:val="1"/>
      <w:numFmt w:val="lowerRoman"/>
      <w:lvlText w:val="%3."/>
      <w:lvlJc w:val="right"/>
      <w:pPr>
        <w:ind w:left="2160" w:hanging="180"/>
      </w:pPr>
    </w:lvl>
    <w:lvl w:ilvl="3" w:tplc="A50EA9E4">
      <w:start w:val="1"/>
      <w:numFmt w:val="decimal"/>
      <w:lvlText w:val="%4."/>
      <w:lvlJc w:val="left"/>
      <w:pPr>
        <w:ind w:left="2880" w:hanging="360"/>
      </w:pPr>
    </w:lvl>
    <w:lvl w:ilvl="4" w:tplc="2FDA3874">
      <w:start w:val="1"/>
      <w:numFmt w:val="lowerLetter"/>
      <w:lvlText w:val="%5."/>
      <w:lvlJc w:val="left"/>
      <w:pPr>
        <w:ind w:left="3600" w:hanging="360"/>
      </w:pPr>
    </w:lvl>
    <w:lvl w:ilvl="5" w:tplc="194CC070">
      <w:start w:val="1"/>
      <w:numFmt w:val="lowerRoman"/>
      <w:lvlText w:val="%6."/>
      <w:lvlJc w:val="right"/>
      <w:pPr>
        <w:ind w:left="4320" w:hanging="180"/>
      </w:pPr>
    </w:lvl>
    <w:lvl w:ilvl="6" w:tplc="27043C84">
      <w:start w:val="1"/>
      <w:numFmt w:val="decimal"/>
      <w:lvlText w:val="%7."/>
      <w:lvlJc w:val="left"/>
      <w:pPr>
        <w:ind w:left="5040" w:hanging="360"/>
      </w:pPr>
    </w:lvl>
    <w:lvl w:ilvl="7" w:tplc="FA08B438">
      <w:start w:val="1"/>
      <w:numFmt w:val="lowerLetter"/>
      <w:lvlText w:val="%8."/>
      <w:lvlJc w:val="left"/>
      <w:pPr>
        <w:ind w:left="5760" w:hanging="360"/>
      </w:pPr>
    </w:lvl>
    <w:lvl w:ilvl="8" w:tplc="6216635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50D9E"/>
    <w:multiLevelType w:val="hybridMultilevel"/>
    <w:tmpl w:val="1526AF5C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D53B5"/>
    <w:multiLevelType w:val="multilevel"/>
    <w:tmpl w:val="FF0E8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4A603A"/>
    <w:multiLevelType w:val="hybridMultilevel"/>
    <w:tmpl w:val="A244A18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10742"/>
    <w:multiLevelType w:val="hybridMultilevel"/>
    <w:tmpl w:val="DB980912"/>
    <w:lvl w:ilvl="0" w:tplc="3B4C37B6">
      <w:start w:val="1"/>
      <w:numFmt w:val="decimal"/>
      <w:lvlText w:val="%1."/>
      <w:lvlJc w:val="left"/>
      <w:pPr>
        <w:ind w:left="720" w:hanging="360"/>
      </w:pPr>
    </w:lvl>
    <w:lvl w:ilvl="1" w:tplc="C5224AA4">
      <w:start w:val="1"/>
      <w:numFmt w:val="lowerLetter"/>
      <w:lvlText w:val="%2."/>
      <w:lvlJc w:val="left"/>
      <w:pPr>
        <w:ind w:left="1440" w:hanging="360"/>
      </w:pPr>
    </w:lvl>
    <w:lvl w:ilvl="2" w:tplc="0016C9B0">
      <w:start w:val="1"/>
      <w:numFmt w:val="lowerRoman"/>
      <w:lvlText w:val="%3."/>
      <w:lvlJc w:val="right"/>
      <w:pPr>
        <w:ind w:left="2160" w:hanging="180"/>
      </w:pPr>
    </w:lvl>
    <w:lvl w:ilvl="3" w:tplc="0284FC40">
      <w:start w:val="1"/>
      <w:numFmt w:val="decimal"/>
      <w:lvlText w:val="%4."/>
      <w:lvlJc w:val="left"/>
      <w:pPr>
        <w:ind w:left="2880" w:hanging="360"/>
      </w:pPr>
    </w:lvl>
    <w:lvl w:ilvl="4" w:tplc="ABBE27FA">
      <w:start w:val="1"/>
      <w:numFmt w:val="lowerLetter"/>
      <w:lvlText w:val="%5."/>
      <w:lvlJc w:val="left"/>
      <w:pPr>
        <w:ind w:left="3600" w:hanging="360"/>
      </w:pPr>
    </w:lvl>
    <w:lvl w:ilvl="5" w:tplc="27BA988A">
      <w:start w:val="1"/>
      <w:numFmt w:val="lowerRoman"/>
      <w:lvlText w:val="%6."/>
      <w:lvlJc w:val="right"/>
      <w:pPr>
        <w:ind w:left="4320" w:hanging="180"/>
      </w:pPr>
    </w:lvl>
    <w:lvl w:ilvl="6" w:tplc="79C03CC8">
      <w:start w:val="1"/>
      <w:numFmt w:val="decimal"/>
      <w:lvlText w:val="%7."/>
      <w:lvlJc w:val="left"/>
      <w:pPr>
        <w:ind w:left="5040" w:hanging="360"/>
      </w:pPr>
    </w:lvl>
    <w:lvl w:ilvl="7" w:tplc="505A21D6">
      <w:start w:val="1"/>
      <w:numFmt w:val="lowerLetter"/>
      <w:lvlText w:val="%8."/>
      <w:lvlJc w:val="left"/>
      <w:pPr>
        <w:ind w:left="5760" w:hanging="360"/>
      </w:pPr>
    </w:lvl>
    <w:lvl w:ilvl="8" w:tplc="7280233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BC835"/>
    <w:multiLevelType w:val="hybridMultilevel"/>
    <w:tmpl w:val="60C6E5FE"/>
    <w:lvl w:ilvl="0" w:tplc="F3C20720">
      <w:start w:val="1"/>
      <w:numFmt w:val="decimal"/>
      <w:lvlText w:val="%1."/>
      <w:lvlJc w:val="left"/>
      <w:pPr>
        <w:ind w:left="720" w:hanging="360"/>
      </w:pPr>
    </w:lvl>
    <w:lvl w:ilvl="1" w:tplc="B15E14A6">
      <w:start w:val="1"/>
      <w:numFmt w:val="lowerLetter"/>
      <w:lvlText w:val="%2."/>
      <w:lvlJc w:val="left"/>
      <w:pPr>
        <w:ind w:left="1440" w:hanging="360"/>
      </w:pPr>
    </w:lvl>
    <w:lvl w:ilvl="2" w:tplc="7A8A7CBA">
      <w:start w:val="1"/>
      <w:numFmt w:val="lowerRoman"/>
      <w:lvlText w:val="%3."/>
      <w:lvlJc w:val="right"/>
      <w:pPr>
        <w:ind w:left="2160" w:hanging="180"/>
      </w:pPr>
    </w:lvl>
    <w:lvl w:ilvl="3" w:tplc="82346DAA">
      <w:start w:val="1"/>
      <w:numFmt w:val="decimal"/>
      <w:lvlText w:val="%4."/>
      <w:lvlJc w:val="left"/>
      <w:pPr>
        <w:ind w:left="2880" w:hanging="360"/>
      </w:pPr>
    </w:lvl>
    <w:lvl w:ilvl="4" w:tplc="9B4EAE74">
      <w:start w:val="1"/>
      <w:numFmt w:val="lowerLetter"/>
      <w:lvlText w:val="%5."/>
      <w:lvlJc w:val="left"/>
      <w:pPr>
        <w:ind w:left="3600" w:hanging="360"/>
      </w:pPr>
    </w:lvl>
    <w:lvl w:ilvl="5" w:tplc="2B384B00">
      <w:start w:val="1"/>
      <w:numFmt w:val="lowerRoman"/>
      <w:lvlText w:val="%6."/>
      <w:lvlJc w:val="right"/>
      <w:pPr>
        <w:ind w:left="4320" w:hanging="180"/>
      </w:pPr>
    </w:lvl>
    <w:lvl w:ilvl="6" w:tplc="A6C8E128">
      <w:start w:val="1"/>
      <w:numFmt w:val="decimal"/>
      <w:lvlText w:val="%7."/>
      <w:lvlJc w:val="left"/>
      <w:pPr>
        <w:ind w:left="5040" w:hanging="360"/>
      </w:pPr>
    </w:lvl>
    <w:lvl w:ilvl="7" w:tplc="3E5A8538">
      <w:start w:val="1"/>
      <w:numFmt w:val="lowerLetter"/>
      <w:lvlText w:val="%8."/>
      <w:lvlJc w:val="left"/>
      <w:pPr>
        <w:ind w:left="5760" w:hanging="360"/>
      </w:pPr>
    </w:lvl>
    <w:lvl w:ilvl="8" w:tplc="1B026D3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7357D"/>
    <w:multiLevelType w:val="multilevel"/>
    <w:tmpl w:val="97FE86BA"/>
    <w:lvl w:ilvl="0">
      <w:start w:val="1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01109B"/>
    <w:multiLevelType w:val="multilevel"/>
    <w:tmpl w:val="5C8AB08C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A80E4A"/>
    <w:multiLevelType w:val="hybridMultilevel"/>
    <w:tmpl w:val="9A008BCE"/>
    <w:lvl w:ilvl="0" w:tplc="05BEA0CC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 w:themeColor="text1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2C9ED0"/>
    <w:multiLevelType w:val="hybridMultilevel"/>
    <w:tmpl w:val="7A9A02DE"/>
    <w:lvl w:ilvl="0" w:tplc="5FE4490A">
      <w:start w:val="1"/>
      <w:numFmt w:val="upperRoman"/>
      <w:lvlText w:val="%1."/>
      <w:lvlJc w:val="right"/>
      <w:pPr>
        <w:ind w:left="720" w:hanging="360"/>
      </w:pPr>
    </w:lvl>
    <w:lvl w:ilvl="1" w:tplc="6268C0B4">
      <w:start w:val="1"/>
      <w:numFmt w:val="lowerLetter"/>
      <w:lvlText w:val="%2."/>
      <w:lvlJc w:val="left"/>
      <w:pPr>
        <w:ind w:left="1440" w:hanging="360"/>
      </w:pPr>
    </w:lvl>
    <w:lvl w:ilvl="2" w:tplc="47F290F6">
      <w:start w:val="1"/>
      <w:numFmt w:val="lowerRoman"/>
      <w:lvlText w:val="%3."/>
      <w:lvlJc w:val="right"/>
      <w:pPr>
        <w:ind w:left="2160" w:hanging="180"/>
      </w:pPr>
    </w:lvl>
    <w:lvl w:ilvl="3" w:tplc="933E3550">
      <w:start w:val="1"/>
      <w:numFmt w:val="decimal"/>
      <w:lvlText w:val="%4."/>
      <w:lvlJc w:val="left"/>
      <w:pPr>
        <w:ind w:left="2880" w:hanging="360"/>
      </w:pPr>
    </w:lvl>
    <w:lvl w:ilvl="4" w:tplc="93246194">
      <w:start w:val="1"/>
      <w:numFmt w:val="lowerLetter"/>
      <w:lvlText w:val="%5."/>
      <w:lvlJc w:val="left"/>
      <w:pPr>
        <w:ind w:left="3600" w:hanging="360"/>
      </w:pPr>
    </w:lvl>
    <w:lvl w:ilvl="5" w:tplc="D25E1C28">
      <w:start w:val="1"/>
      <w:numFmt w:val="lowerRoman"/>
      <w:lvlText w:val="%6."/>
      <w:lvlJc w:val="right"/>
      <w:pPr>
        <w:ind w:left="4320" w:hanging="180"/>
      </w:pPr>
    </w:lvl>
    <w:lvl w:ilvl="6" w:tplc="6F882B2C">
      <w:start w:val="1"/>
      <w:numFmt w:val="decimal"/>
      <w:lvlText w:val="%7."/>
      <w:lvlJc w:val="left"/>
      <w:pPr>
        <w:ind w:left="5040" w:hanging="360"/>
      </w:pPr>
    </w:lvl>
    <w:lvl w:ilvl="7" w:tplc="B4D25098">
      <w:start w:val="1"/>
      <w:numFmt w:val="lowerLetter"/>
      <w:lvlText w:val="%8."/>
      <w:lvlJc w:val="left"/>
      <w:pPr>
        <w:ind w:left="5760" w:hanging="360"/>
      </w:pPr>
    </w:lvl>
    <w:lvl w:ilvl="8" w:tplc="6396EE5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5B2B29"/>
    <w:multiLevelType w:val="hybridMultilevel"/>
    <w:tmpl w:val="D4D8022A"/>
    <w:lvl w:ilvl="0" w:tplc="55421620">
      <w:start w:val="1"/>
      <w:numFmt w:val="decimal"/>
      <w:lvlText w:val="%1."/>
      <w:lvlJc w:val="left"/>
      <w:pPr>
        <w:ind w:left="360" w:hanging="360"/>
      </w:pPr>
    </w:lvl>
    <w:lvl w:ilvl="1" w:tplc="190AE318">
      <w:start w:val="1"/>
      <w:numFmt w:val="lowerLetter"/>
      <w:lvlText w:val="%2."/>
      <w:lvlJc w:val="left"/>
      <w:pPr>
        <w:ind w:left="1080" w:hanging="360"/>
      </w:pPr>
    </w:lvl>
    <w:lvl w:ilvl="2" w:tplc="8B0E0E96">
      <w:start w:val="1"/>
      <w:numFmt w:val="lowerRoman"/>
      <w:lvlText w:val="%3."/>
      <w:lvlJc w:val="right"/>
      <w:pPr>
        <w:ind w:left="1800" w:hanging="180"/>
      </w:pPr>
    </w:lvl>
    <w:lvl w:ilvl="3" w:tplc="FCCCA200">
      <w:start w:val="1"/>
      <w:numFmt w:val="decimal"/>
      <w:lvlText w:val="%4."/>
      <w:lvlJc w:val="left"/>
      <w:pPr>
        <w:ind w:left="2520" w:hanging="360"/>
      </w:pPr>
    </w:lvl>
    <w:lvl w:ilvl="4" w:tplc="85A8FF90">
      <w:start w:val="1"/>
      <w:numFmt w:val="lowerLetter"/>
      <w:lvlText w:val="%5."/>
      <w:lvlJc w:val="left"/>
      <w:pPr>
        <w:ind w:left="3240" w:hanging="360"/>
      </w:pPr>
    </w:lvl>
    <w:lvl w:ilvl="5" w:tplc="C2E8C738">
      <w:start w:val="1"/>
      <w:numFmt w:val="lowerRoman"/>
      <w:lvlText w:val="%6."/>
      <w:lvlJc w:val="right"/>
      <w:pPr>
        <w:ind w:left="3960" w:hanging="180"/>
      </w:pPr>
    </w:lvl>
    <w:lvl w:ilvl="6" w:tplc="40320E94">
      <w:start w:val="1"/>
      <w:numFmt w:val="decimal"/>
      <w:lvlText w:val="%7."/>
      <w:lvlJc w:val="left"/>
      <w:pPr>
        <w:ind w:left="4680" w:hanging="360"/>
      </w:pPr>
    </w:lvl>
    <w:lvl w:ilvl="7" w:tplc="C560779C">
      <w:start w:val="1"/>
      <w:numFmt w:val="lowerLetter"/>
      <w:lvlText w:val="%8."/>
      <w:lvlJc w:val="left"/>
      <w:pPr>
        <w:ind w:left="5400" w:hanging="360"/>
      </w:pPr>
    </w:lvl>
    <w:lvl w:ilvl="8" w:tplc="1E3C4DDC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87652D"/>
    <w:multiLevelType w:val="multilevel"/>
    <w:tmpl w:val="BD1EB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8970C7"/>
    <w:multiLevelType w:val="multilevel"/>
    <w:tmpl w:val="A34AC3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3AAE6A"/>
    <w:multiLevelType w:val="hybridMultilevel"/>
    <w:tmpl w:val="72441738"/>
    <w:lvl w:ilvl="0" w:tplc="0D6C2BF8">
      <w:start w:val="1"/>
      <w:numFmt w:val="upperRoman"/>
      <w:lvlText w:val="%1."/>
      <w:lvlJc w:val="right"/>
      <w:pPr>
        <w:ind w:left="720" w:hanging="360"/>
      </w:pPr>
    </w:lvl>
    <w:lvl w:ilvl="1" w:tplc="1A2A119C">
      <w:start w:val="1"/>
      <w:numFmt w:val="lowerLetter"/>
      <w:lvlText w:val="%2."/>
      <w:lvlJc w:val="left"/>
      <w:pPr>
        <w:ind w:left="1440" w:hanging="360"/>
      </w:pPr>
    </w:lvl>
    <w:lvl w:ilvl="2" w:tplc="F74826AE">
      <w:start w:val="1"/>
      <w:numFmt w:val="lowerRoman"/>
      <w:lvlText w:val="%3."/>
      <w:lvlJc w:val="right"/>
      <w:pPr>
        <w:ind w:left="2160" w:hanging="180"/>
      </w:pPr>
    </w:lvl>
    <w:lvl w:ilvl="3" w:tplc="30F451A6">
      <w:start w:val="1"/>
      <w:numFmt w:val="decimal"/>
      <w:lvlText w:val="%4."/>
      <w:lvlJc w:val="left"/>
      <w:pPr>
        <w:ind w:left="2880" w:hanging="360"/>
      </w:pPr>
    </w:lvl>
    <w:lvl w:ilvl="4" w:tplc="ACE687C0">
      <w:start w:val="1"/>
      <w:numFmt w:val="lowerLetter"/>
      <w:lvlText w:val="%5."/>
      <w:lvlJc w:val="left"/>
      <w:pPr>
        <w:ind w:left="3600" w:hanging="360"/>
      </w:pPr>
    </w:lvl>
    <w:lvl w:ilvl="5" w:tplc="3F3C69E4">
      <w:start w:val="1"/>
      <w:numFmt w:val="lowerRoman"/>
      <w:lvlText w:val="%6."/>
      <w:lvlJc w:val="right"/>
      <w:pPr>
        <w:ind w:left="4320" w:hanging="180"/>
      </w:pPr>
    </w:lvl>
    <w:lvl w:ilvl="6" w:tplc="D1B21F2E">
      <w:start w:val="1"/>
      <w:numFmt w:val="decimal"/>
      <w:lvlText w:val="%7."/>
      <w:lvlJc w:val="left"/>
      <w:pPr>
        <w:ind w:left="5040" w:hanging="360"/>
      </w:pPr>
    </w:lvl>
    <w:lvl w:ilvl="7" w:tplc="8DAA2F5C">
      <w:start w:val="1"/>
      <w:numFmt w:val="lowerLetter"/>
      <w:lvlText w:val="%8."/>
      <w:lvlJc w:val="left"/>
      <w:pPr>
        <w:ind w:left="5760" w:hanging="360"/>
      </w:pPr>
    </w:lvl>
    <w:lvl w:ilvl="8" w:tplc="3D241C3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7D0031"/>
    <w:multiLevelType w:val="multilevel"/>
    <w:tmpl w:val="229E4C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D825F9"/>
    <w:multiLevelType w:val="hybridMultilevel"/>
    <w:tmpl w:val="ADDEA352"/>
    <w:lvl w:ilvl="0" w:tplc="1D84C3CE">
      <w:start w:val="1"/>
      <w:numFmt w:val="decimal"/>
      <w:lvlText w:val="%1."/>
      <w:lvlJc w:val="left"/>
      <w:pPr>
        <w:ind w:left="720" w:hanging="360"/>
      </w:pPr>
    </w:lvl>
    <w:lvl w:ilvl="1" w:tplc="349005D4">
      <w:start w:val="1"/>
      <w:numFmt w:val="lowerLetter"/>
      <w:lvlText w:val="%2."/>
      <w:lvlJc w:val="left"/>
      <w:pPr>
        <w:ind w:left="1440" w:hanging="360"/>
      </w:pPr>
    </w:lvl>
    <w:lvl w:ilvl="2" w:tplc="129E7658">
      <w:start w:val="1"/>
      <w:numFmt w:val="lowerRoman"/>
      <w:lvlText w:val="%3."/>
      <w:lvlJc w:val="right"/>
      <w:pPr>
        <w:ind w:left="2160" w:hanging="180"/>
      </w:pPr>
    </w:lvl>
    <w:lvl w:ilvl="3" w:tplc="89A88CAC">
      <w:start w:val="1"/>
      <w:numFmt w:val="decimal"/>
      <w:lvlText w:val="%4."/>
      <w:lvlJc w:val="left"/>
      <w:pPr>
        <w:ind w:left="2880" w:hanging="360"/>
      </w:pPr>
    </w:lvl>
    <w:lvl w:ilvl="4" w:tplc="1610D512">
      <w:start w:val="1"/>
      <w:numFmt w:val="lowerLetter"/>
      <w:lvlText w:val="%5."/>
      <w:lvlJc w:val="left"/>
      <w:pPr>
        <w:ind w:left="3600" w:hanging="360"/>
      </w:pPr>
    </w:lvl>
    <w:lvl w:ilvl="5" w:tplc="909892C2">
      <w:start w:val="1"/>
      <w:numFmt w:val="lowerRoman"/>
      <w:lvlText w:val="%6."/>
      <w:lvlJc w:val="right"/>
      <w:pPr>
        <w:ind w:left="4320" w:hanging="180"/>
      </w:pPr>
    </w:lvl>
    <w:lvl w:ilvl="6" w:tplc="90D0203E">
      <w:start w:val="1"/>
      <w:numFmt w:val="decimal"/>
      <w:lvlText w:val="%7."/>
      <w:lvlJc w:val="left"/>
      <w:pPr>
        <w:ind w:left="5040" w:hanging="360"/>
      </w:pPr>
    </w:lvl>
    <w:lvl w:ilvl="7" w:tplc="6192A3DA">
      <w:start w:val="1"/>
      <w:numFmt w:val="lowerLetter"/>
      <w:lvlText w:val="%8."/>
      <w:lvlJc w:val="left"/>
      <w:pPr>
        <w:ind w:left="5760" w:hanging="360"/>
      </w:pPr>
    </w:lvl>
    <w:lvl w:ilvl="8" w:tplc="81703EF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1860AB"/>
    <w:multiLevelType w:val="hybridMultilevel"/>
    <w:tmpl w:val="7352AA9C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757379"/>
    <w:multiLevelType w:val="multilevel"/>
    <w:tmpl w:val="62DAD398"/>
    <w:lvl w:ilvl="0">
      <w:start w:val="1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253602"/>
    <w:multiLevelType w:val="hybridMultilevel"/>
    <w:tmpl w:val="8914650E"/>
    <w:lvl w:ilvl="0" w:tplc="31308682">
      <w:start w:val="1"/>
      <w:numFmt w:val="decimal"/>
      <w:lvlText w:val="%1."/>
      <w:lvlJc w:val="left"/>
      <w:pPr>
        <w:ind w:left="720" w:hanging="360"/>
      </w:pPr>
    </w:lvl>
    <w:lvl w:ilvl="1" w:tplc="95205D02">
      <w:start w:val="1"/>
      <w:numFmt w:val="lowerLetter"/>
      <w:lvlText w:val="%2."/>
      <w:lvlJc w:val="left"/>
      <w:pPr>
        <w:ind w:left="1440" w:hanging="360"/>
      </w:pPr>
    </w:lvl>
    <w:lvl w:ilvl="2" w:tplc="A9A6BADC">
      <w:start w:val="1"/>
      <w:numFmt w:val="lowerRoman"/>
      <w:lvlText w:val="%3."/>
      <w:lvlJc w:val="right"/>
      <w:pPr>
        <w:ind w:left="2160" w:hanging="180"/>
      </w:pPr>
    </w:lvl>
    <w:lvl w:ilvl="3" w:tplc="3970CE74">
      <w:start w:val="1"/>
      <w:numFmt w:val="decimal"/>
      <w:lvlText w:val="%4."/>
      <w:lvlJc w:val="left"/>
      <w:pPr>
        <w:ind w:left="2880" w:hanging="360"/>
      </w:pPr>
    </w:lvl>
    <w:lvl w:ilvl="4" w:tplc="B6B82CCA">
      <w:start w:val="1"/>
      <w:numFmt w:val="lowerLetter"/>
      <w:lvlText w:val="%5."/>
      <w:lvlJc w:val="left"/>
      <w:pPr>
        <w:ind w:left="3600" w:hanging="360"/>
      </w:pPr>
    </w:lvl>
    <w:lvl w:ilvl="5" w:tplc="92F424E2">
      <w:start w:val="1"/>
      <w:numFmt w:val="lowerRoman"/>
      <w:lvlText w:val="%6."/>
      <w:lvlJc w:val="right"/>
      <w:pPr>
        <w:ind w:left="4320" w:hanging="180"/>
      </w:pPr>
    </w:lvl>
    <w:lvl w:ilvl="6" w:tplc="3B0A48C2">
      <w:start w:val="1"/>
      <w:numFmt w:val="decimal"/>
      <w:lvlText w:val="%7."/>
      <w:lvlJc w:val="left"/>
      <w:pPr>
        <w:ind w:left="5040" w:hanging="360"/>
      </w:pPr>
    </w:lvl>
    <w:lvl w:ilvl="7" w:tplc="87CC4848">
      <w:start w:val="1"/>
      <w:numFmt w:val="lowerLetter"/>
      <w:lvlText w:val="%8."/>
      <w:lvlJc w:val="left"/>
      <w:pPr>
        <w:ind w:left="5760" w:hanging="360"/>
      </w:pPr>
    </w:lvl>
    <w:lvl w:ilvl="8" w:tplc="70D8798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D16DB5"/>
    <w:multiLevelType w:val="multilevel"/>
    <w:tmpl w:val="171608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C1718C"/>
    <w:multiLevelType w:val="multilevel"/>
    <w:tmpl w:val="D2EE8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E108C2"/>
    <w:multiLevelType w:val="multilevel"/>
    <w:tmpl w:val="3708A276"/>
    <w:lvl w:ilvl="0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217A5B"/>
    <w:multiLevelType w:val="multilevel"/>
    <w:tmpl w:val="97BA3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4253AD2"/>
    <w:multiLevelType w:val="multilevel"/>
    <w:tmpl w:val="BD1EB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5550E7"/>
    <w:multiLevelType w:val="multilevel"/>
    <w:tmpl w:val="C9266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A81084C"/>
    <w:multiLevelType w:val="hybridMultilevel"/>
    <w:tmpl w:val="462C7FC2"/>
    <w:lvl w:ilvl="0" w:tplc="B50AB154">
      <w:start w:val="1"/>
      <w:numFmt w:val="upperRoman"/>
      <w:lvlText w:val="%1."/>
      <w:lvlJc w:val="right"/>
      <w:pPr>
        <w:ind w:left="720" w:hanging="360"/>
      </w:pPr>
    </w:lvl>
    <w:lvl w:ilvl="1" w:tplc="7A569928">
      <w:start w:val="1"/>
      <w:numFmt w:val="lowerLetter"/>
      <w:lvlText w:val="%2."/>
      <w:lvlJc w:val="left"/>
      <w:pPr>
        <w:ind w:left="1440" w:hanging="360"/>
      </w:pPr>
    </w:lvl>
    <w:lvl w:ilvl="2" w:tplc="1722D06A">
      <w:start w:val="1"/>
      <w:numFmt w:val="lowerRoman"/>
      <w:lvlText w:val="%3."/>
      <w:lvlJc w:val="right"/>
      <w:pPr>
        <w:ind w:left="2160" w:hanging="180"/>
      </w:pPr>
    </w:lvl>
    <w:lvl w:ilvl="3" w:tplc="EACC270E">
      <w:start w:val="1"/>
      <w:numFmt w:val="decimal"/>
      <w:lvlText w:val="%4."/>
      <w:lvlJc w:val="left"/>
      <w:pPr>
        <w:ind w:left="2880" w:hanging="360"/>
      </w:pPr>
    </w:lvl>
    <w:lvl w:ilvl="4" w:tplc="AB6E296C">
      <w:start w:val="1"/>
      <w:numFmt w:val="lowerLetter"/>
      <w:lvlText w:val="%5."/>
      <w:lvlJc w:val="left"/>
      <w:pPr>
        <w:ind w:left="3600" w:hanging="360"/>
      </w:pPr>
    </w:lvl>
    <w:lvl w:ilvl="5" w:tplc="57E41C9A">
      <w:start w:val="1"/>
      <w:numFmt w:val="lowerRoman"/>
      <w:lvlText w:val="%6."/>
      <w:lvlJc w:val="right"/>
      <w:pPr>
        <w:ind w:left="4320" w:hanging="180"/>
      </w:pPr>
    </w:lvl>
    <w:lvl w:ilvl="6" w:tplc="9E64090A">
      <w:start w:val="1"/>
      <w:numFmt w:val="decimal"/>
      <w:lvlText w:val="%7."/>
      <w:lvlJc w:val="left"/>
      <w:pPr>
        <w:ind w:left="5040" w:hanging="360"/>
      </w:pPr>
    </w:lvl>
    <w:lvl w:ilvl="7" w:tplc="FDC89814">
      <w:start w:val="1"/>
      <w:numFmt w:val="lowerLetter"/>
      <w:lvlText w:val="%8."/>
      <w:lvlJc w:val="left"/>
      <w:pPr>
        <w:ind w:left="5760" w:hanging="360"/>
      </w:pPr>
    </w:lvl>
    <w:lvl w:ilvl="8" w:tplc="D402E35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9F5BC4"/>
    <w:multiLevelType w:val="multilevel"/>
    <w:tmpl w:val="893C37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0A83CE8"/>
    <w:multiLevelType w:val="multilevel"/>
    <w:tmpl w:val="AECE8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F12DC6"/>
    <w:multiLevelType w:val="multilevel"/>
    <w:tmpl w:val="BD1EB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B609A3"/>
    <w:multiLevelType w:val="hybridMultilevel"/>
    <w:tmpl w:val="A48C322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2471A7"/>
    <w:multiLevelType w:val="hybridMultilevel"/>
    <w:tmpl w:val="E23A7ADA"/>
    <w:lvl w:ilvl="0" w:tplc="04260019">
      <w:start w:val="1"/>
      <w:numFmt w:val="lowerLetter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60397086">
    <w:abstractNumId w:val="16"/>
  </w:num>
  <w:num w:numId="2" w16cid:durableId="592053683">
    <w:abstractNumId w:val="28"/>
  </w:num>
  <w:num w:numId="3" w16cid:durableId="1904179001">
    <w:abstractNumId w:val="21"/>
  </w:num>
  <w:num w:numId="4" w16cid:durableId="796946282">
    <w:abstractNumId w:val="1"/>
  </w:num>
  <w:num w:numId="5" w16cid:durableId="2110925053">
    <w:abstractNumId w:val="12"/>
  </w:num>
  <w:num w:numId="6" w16cid:durableId="1333145239">
    <w:abstractNumId w:val="7"/>
  </w:num>
  <w:num w:numId="7" w16cid:durableId="144594840">
    <w:abstractNumId w:val="18"/>
  </w:num>
  <w:num w:numId="8" w16cid:durableId="2079546428">
    <w:abstractNumId w:val="13"/>
  </w:num>
  <w:num w:numId="9" w16cid:durableId="2081052654">
    <w:abstractNumId w:val="8"/>
  </w:num>
  <w:num w:numId="10" w16cid:durableId="1392777333">
    <w:abstractNumId w:val="3"/>
  </w:num>
  <w:num w:numId="11" w16cid:durableId="988943840">
    <w:abstractNumId w:val="32"/>
  </w:num>
  <w:num w:numId="12" w16cid:durableId="292252993">
    <w:abstractNumId w:val="31"/>
  </w:num>
  <w:num w:numId="13" w16cid:durableId="1827746745">
    <w:abstractNumId w:val="14"/>
  </w:num>
  <w:num w:numId="14" w16cid:durableId="832601549">
    <w:abstractNumId w:val="26"/>
  </w:num>
  <w:num w:numId="15" w16cid:durableId="985429105">
    <w:abstractNumId w:val="23"/>
  </w:num>
  <w:num w:numId="16" w16cid:durableId="671491131">
    <w:abstractNumId w:val="6"/>
  </w:num>
  <w:num w:numId="17" w16cid:durableId="248127071">
    <w:abstractNumId w:val="19"/>
  </w:num>
  <w:num w:numId="18" w16cid:durableId="1847742163">
    <w:abstractNumId w:val="2"/>
  </w:num>
  <w:num w:numId="19" w16cid:durableId="562452250">
    <w:abstractNumId w:val="4"/>
  </w:num>
  <w:num w:numId="20" w16cid:durableId="1264679587">
    <w:abstractNumId w:val="0"/>
  </w:num>
  <w:num w:numId="21" w16cid:durableId="2080710657">
    <w:abstractNumId w:val="33"/>
  </w:num>
  <w:num w:numId="22" w16cid:durableId="1686398919">
    <w:abstractNumId w:val="5"/>
  </w:num>
  <w:num w:numId="23" w16cid:durableId="1147941978">
    <w:abstractNumId w:val="11"/>
  </w:num>
  <w:num w:numId="24" w16cid:durableId="1246232831">
    <w:abstractNumId w:val="25"/>
  </w:num>
  <w:num w:numId="25" w16cid:durableId="1784224250">
    <w:abstractNumId w:val="29"/>
  </w:num>
  <w:num w:numId="26" w16cid:durableId="1271622252">
    <w:abstractNumId w:val="22"/>
  </w:num>
  <w:num w:numId="27" w16cid:durableId="448860316">
    <w:abstractNumId w:val="30"/>
  </w:num>
  <w:num w:numId="28" w16cid:durableId="95641724">
    <w:abstractNumId w:val="27"/>
  </w:num>
  <w:num w:numId="29" w16cid:durableId="1197350847">
    <w:abstractNumId w:val="17"/>
  </w:num>
  <w:num w:numId="30" w16cid:durableId="1333602285">
    <w:abstractNumId w:val="15"/>
  </w:num>
  <w:num w:numId="31" w16cid:durableId="1210217692">
    <w:abstractNumId w:val="10"/>
  </w:num>
  <w:num w:numId="32" w16cid:durableId="22170320">
    <w:abstractNumId w:val="24"/>
  </w:num>
  <w:num w:numId="33" w16cid:durableId="343820212">
    <w:abstractNumId w:val="20"/>
  </w:num>
  <w:num w:numId="34" w16cid:durableId="3284888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DE9"/>
    <w:rsid w:val="00003C50"/>
    <w:rsid w:val="0002155C"/>
    <w:rsid w:val="0004696B"/>
    <w:rsid w:val="000B1A10"/>
    <w:rsid w:val="000C3955"/>
    <w:rsid w:val="000D16EA"/>
    <w:rsid w:val="000E2A66"/>
    <w:rsid w:val="00115AB0"/>
    <w:rsid w:val="001332F9"/>
    <w:rsid w:val="00134C7B"/>
    <w:rsid w:val="00141A98"/>
    <w:rsid w:val="001D335C"/>
    <w:rsid w:val="001D3ACD"/>
    <w:rsid w:val="001E28CA"/>
    <w:rsid w:val="00214731"/>
    <w:rsid w:val="002509C8"/>
    <w:rsid w:val="00293E9C"/>
    <w:rsid w:val="002A51C7"/>
    <w:rsid w:val="002C1B8D"/>
    <w:rsid w:val="002C53AA"/>
    <w:rsid w:val="00303D4C"/>
    <w:rsid w:val="00313101"/>
    <w:rsid w:val="00317C76"/>
    <w:rsid w:val="00332769"/>
    <w:rsid w:val="00340264"/>
    <w:rsid w:val="0034432C"/>
    <w:rsid w:val="00354223"/>
    <w:rsid w:val="0037492D"/>
    <w:rsid w:val="0039018D"/>
    <w:rsid w:val="003B2865"/>
    <w:rsid w:val="003C10AE"/>
    <w:rsid w:val="00424A45"/>
    <w:rsid w:val="004847F6"/>
    <w:rsid w:val="004945F5"/>
    <w:rsid w:val="004A2443"/>
    <w:rsid w:val="004C2E65"/>
    <w:rsid w:val="004D2117"/>
    <w:rsid w:val="005060F6"/>
    <w:rsid w:val="005216E8"/>
    <w:rsid w:val="005941D3"/>
    <w:rsid w:val="005C19A0"/>
    <w:rsid w:val="005D3790"/>
    <w:rsid w:val="005D7791"/>
    <w:rsid w:val="005F74FA"/>
    <w:rsid w:val="00602311"/>
    <w:rsid w:val="00665383"/>
    <w:rsid w:val="00666BEA"/>
    <w:rsid w:val="00672E29"/>
    <w:rsid w:val="006C17D7"/>
    <w:rsid w:val="006C309C"/>
    <w:rsid w:val="006D0F96"/>
    <w:rsid w:val="006D1787"/>
    <w:rsid w:val="00741623"/>
    <w:rsid w:val="007447E5"/>
    <w:rsid w:val="00747A25"/>
    <w:rsid w:val="00764AF9"/>
    <w:rsid w:val="00774C97"/>
    <w:rsid w:val="0078630D"/>
    <w:rsid w:val="00794921"/>
    <w:rsid w:val="0079733A"/>
    <w:rsid w:val="007C5212"/>
    <w:rsid w:val="007C60AC"/>
    <w:rsid w:val="007D0933"/>
    <w:rsid w:val="007F0C8C"/>
    <w:rsid w:val="007F3BD3"/>
    <w:rsid w:val="00811B80"/>
    <w:rsid w:val="00833787"/>
    <w:rsid w:val="008337E1"/>
    <w:rsid w:val="008A22B7"/>
    <w:rsid w:val="008B1182"/>
    <w:rsid w:val="008C10C6"/>
    <w:rsid w:val="008D31C1"/>
    <w:rsid w:val="009471BA"/>
    <w:rsid w:val="009509A2"/>
    <w:rsid w:val="009814EE"/>
    <w:rsid w:val="009918EF"/>
    <w:rsid w:val="0099276F"/>
    <w:rsid w:val="00A00DE9"/>
    <w:rsid w:val="00A34AE5"/>
    <w:rsid w:val="00A57C98"/>
    <w:rsid w:val="00A77848"/>
    <w:rsid w:val="00AA0B83"/>
    <w:rsid w:val="00AA213E"/>
    <w:rsid w:val="00AE443C"/>
    <w:rsid w:val="00AE6572"/>
    <w:rsid w:val="00AE6900"/>
    <w:rsid w:val="00AF3777"/>
    <w:rsid w:val="00AF3BAD"/>
    <w:rsid w:val="00B435D5"/>
    <w:rsid w:val="00B92B21"/>
    <w:rsid w:val="00B93BDF"/>
    <w:rsid w:val="00BA1093"/>
    <w:rsid w:val="00BD3C9D"/>
    <w:rsid w:val="00BD7E7C"/>
    <w:rsid w:val="00C0016E"/>
    <w:rsid w:val="00C37D49"/>
    <w:rsid w:val="00C4523D"/>
    <w:rsid w:val="00C619DE"/>
    <w:rsid w:val="00C71702"/>
    <w:rsid w:val="00C75FAC"/>
    <w:rsid w:val="00C86F35"/>
    <w:rsid w:val="00C9234F"/>
    <w:rsid w:val="00CD45DA"/>
    <w:rsid w:val="00D744EE"/>
    <w:rsid w:val="00D86F65"/>
    <w:rsid w:val="00DA0C58"/>
    <w:rsid w:val="00DB5494"/>
    <w:rsid w:val="00DB7006"/>
    <w:rsid w:val="00DD7083"/>
    <w:rsid w:val="00DF0B49"/>
    <w:rsid w:val="00E02134"/>
    <w:rsid w:val="00E3712C"/>
    <w:rsid w:val="00E62AAE"/>
    <w:rsid w:val="00E76A06"/>
    <w:rsid w:val="00E971BD"/>
    <w:rsid w:val="00EB79F2"/>
    <w:rsid w:val="00EE6523"/>
    <w:rsid w:val="00EF69DA"/>
    <w:rsid w:val="00F21302"/>
    <w:rsid w:val="00F5779B"/>
    <w:rsid w:val="00F63617"/>
    <w:rsid w:val="00F8127A"/>
    <w:rsid w:val="00F837AA"/>
    <w:rsid w:val="00FE2A82"/>
    <w:rsid w:val="00FE4F24"/>
    <w:rsid w:val="00FE658F"/>
    <w:rsid w:val="013147FC"/>
    <w:rsid w:val="020EAD49"/>
    <w:rsid w:val="046BAFBB"/>
    <w:rsid w:val="046DE3C9"/>
    <w:rsid w:val="056109FF"/>
    <w:rsid w:val="0581BA40"/>
    <w:rsid w:val="0713B259"/>
    <w:rsid w:val="082B73F9"/>
    <w:rsid w:val="08AF82BA"/>
    <w:rsid w:val="095E75FC"/>
    <w:rsid w:val="09E1C39A"/>
    <w:rsid w:val="0AD23E25"/>
    <w:rsid w:val="0B6314BB"/>
    <w:rsid w:val="0C6E0E86"/>
    <w:rsid w:val="11C9455C"/>
    <w:rsid w:val="1269AC18"/>
    <w:rsid w:val="12E56F7B"/>
    <w:rsid w:val="130F3E06"/>
    <w:rsid w:val="132B3382"/>
    <w:rsid w:val="13F23561"/>
    <w:rsid w:val="14FA7FDB"/>
    <w:rsid w:val="156E71B1"/>
    <w:rsid w:val="16948C8B"/>
    <w:rsid w:val="16D63F69"/>
    <w:rsid w:val="177D4562"/>
    <w:rsid w:val="1860BC21"/>
    <w:rsid w:val="18CD940A"/>
    <w:rsid w:val="1ABD5F8F"/>
    <w:rsid w:val="1B67FDAE"/>
    <w:rsid w:val="1B894FFF"/>
    <w:rsid w:val="1D092AE4"/>
    <w:rsid w:val="1D0BF803"/>
    <w:rsid w:val="1D272336"/>
    <w:rsid w:val="1EC2F397"/>
    <w:rsid w:val="20047E0F"/>
    <w:rsid w:val="203B6ED1"/>
    <w:rsid w:val="2045C3D4"/>
    <w:rsid w:val="205EC3F8"/>
    <w:rsid w:val="21879931"/>
    <w:rsid w:val="23236992"/>
    <w:rsid w:val="2350FBA8"/>
    <w:rsid w:val="2359E736"/>
    <w:rsid w:val="239664BA"/>
    <w:rsid w:val="23AF8D17"/>
    <w:rsid w:val="249731BB"/>
    <w:rsid w:val="25143CC9"/>
    <w:rsid w:val="251756A8"/>
    <w:rsid w:val="265B0A54"/>
    <w:rsid w:val="26989CB3"/>
    <w:rsid w:val="26CE057C"/>
    <w:rsid w:val="279EAFB6"/>
    <w:rsid w:val="297B1EFF"/>
    <w:rsid w:val="29A4E8C1"/>
    <w:rsid w:val="2DEAAF5A"/>
    <w:rsid w:val="2E05C746"/>
    <w:rsid w:val="31799E1D"/>
    <w:rsid w:val="3197D062"/>
    <w:rsid w:val="32D02786"/>
    <w:rsid w:val="3379BC37"/>
    <w:rsid w:val="342CDD31"/>
    <w:rsid w:val="34692AC8"/>
    <w:rsid w:val="34A5CDA1"/>
    <w:rsid w:val="353947C6"/>
    <w:rsid w:val="3577EA5F"/>
    <w:rsid w:val="35FF9E54"/>
    <w:rsid w:val="36EC16CC"/>
    <w:rsid w:val="37750790"/>
    <w:rsid w:val="37953846"/>
    <w:rsid w:val="379EB22D"/>
    <w:rsid w:val="37A398A9"/>
    <w:rsid w:val="37DD6E63"/>
    <w:rsid w:val="39342280"/>
    <w:rsid w:val="39D47634"/>
    <w:rsid w:val="3ACFF2E1"/>
    <w:rsid w:val="3ADD647A"/>
    <w:rsid w:val="3AF461C8"/>
    <w:rsid w:val="3BF7319F"/>
    <w:rsid w:val="3CA9FE88"/>
    <w:rsid w:val="3E12DA2D"/>
    <w:rsid w:val="3E15053C"/>
    <w:rsid w:val="40CAA2C2"/>
    <w:rsid w:val="422EC973"/>
    <w:rsid w:val="42667323"/>
    <w:rsid w:val="4378AEBC"/>
    <w:rsid w:val="44024384"/>
    <w:rsid w:val="459E13E5"/>
    <w:rsid w:val="4625D998"/>
    <w:rsid w:val="470EE1E6"/>
    <w:rsid w:val="49296433"/>
    <w:rsid w:val="49428C90"/>
    <w:rsid w:val="49558CD4"/>
    <w:rsid w:val="495D7A5A"/>
    <w:rsid w:val="49C1B492"/>
    <w:rsid w:val="4AF15D35"/>
    <w:rsid w:val="4AFB75CA"/>
    <w:rsid w:val="4B0C8868"/>
    <w:rsid w:val="4E30EB7D"/>
    <w:rsid w:val="4E71E65D"/>
    <w:rsid w:val="4EAC3B1A"/>
    <w:rsid w:val="503D4BAA"/>
    <w:rsid w:val="514C96C3"/>
    <w:rsid w:val="516AB74E"/>
    <w:rsid w:val="51E3695A"/>
    <w:rsid w:val="52C578E8"/>
    <w:rsid w:val="52E30A4F"/>
    <w:rsid w:val="531F87D3"/>
    <w:rsid w:val="53538F83"/>
    <w:rsid w:val="549D5FE2"/>
    <w:rsid w:val="55A87602"/>
    <w:rsid w:val="55F443EC"/>
    <w:rsid w:val="563BFD62"/>
    <w:rsid w:val="56B6DA7D"/>
    <w:rsid w:val="5706807E"/>
    <w:rsid w:val="57B67B72"/>
    <w:rsid w:val="58A250DF"/>
    <w:rsid w:val="58E3F67E"/>
    <w:rsid w:val="59739E24"/>
    <w:rsid w:val="598EC957"/>
    <w:rsid w:val="5A66F891"/>
    <w:rsid w:val="5AAF8F6C"/>
    <w:rsid w:val="5AEE1C34"/>
    <w:rsid w:val="5B8A4BA0"/>
    <w:rsid w:val="5BF686EA"/>
    <w:rsid w:val="5C926349"/>
    <w:rsid w:val="5CFBEC76"/>
    <w:rsid w:val="5D261C01"/>
    <w:rsid w:val="5E623A7A"/>
    <w:rsid w:val="605DBCC3"/>
    <w:rsid w:val="607E5F88"/>
    <w:rsid w:val="63B6004A"/>
    <w:rsid w:val="63E9D476"/>
    <w:rsid w:val="6459C232"/>
    <w:rsid w:val="6577C304"/>
    <w:rsid w:val="65931670"/>
    <w:rsid w:val="67139365"/>
    <w:rsid w:val="67F3B781"/>
    <w:rsid w:val="68C88C23"/>
    <w:rsid w:val="6969AD60"/>
    <w:rsid w:val="6A645C84"/>
    <w:rsid w:val="6B00038F"/>
    <w:rsid w:val="6BD5EF06"/>
    <w:rsid w:val="6C7C11B2"/>
    <w:rsid w:val="6E019FFD"/>
    <w:rsid w:val="6EC7DD07"/>
    <w:rsid w:val="6EDFFDB2"/>
    <w:rsid w:val="6F03B780"/>
    <w:rsid w:val="6F41924C"/>
    <w:rsid w:val="6F52F8DA"/>
    <w:rsid w:val="707B5AF5"/>
    <w:rsid w:val="709F87E1"/>
    <w:rsid w:val="70CB7414"/>
    <w:rsid w:val="70EEC93B"/>
    <w:rsid w:val="714F82D5"/>
    <w:rsid w:val="71B74981"/>
    <w:rsid w:val="73B36ED5"/>
    <w:rsid w:val="73C7D88E"/>
    <w:rsid w:val="744AB3EE"/>
    <w:rsid w:val="758B19AF"/>
    <w:rsid w:val="780D62A8"/>
    <w:rsid w:val="795A94BA"/>
    <w:rsid w:val="79A93309"/>
    <w:rsid w:val="7A5E8AD2"/>
    <w:rsid w:val="7B45036A"/>
    <w:rsid w:val="7C45E048"/>
    <w:rsid w:val="7C76E669"/>
    <w:rsid w:val="7DA0E639"/>
    <w:rsid w:val="7E7CA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835142"/>
  <w15:chartTrackingRefBased/>
  <w15:docId w15:val="{3053FC82-35A5-4BC9-8858-8E1676904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iPriority w:val="99"/>
    <w:unhideWhenUsed/>
    <w:rsid w:val="00A00DE9"/>
    <w:rPr>
      <w:color w:val="0000FF"/>
      <w:u w:val="single"/>
    </w:rPr>
  </w:style>
  <w:style w:type="character" w:customStyle="1" w:styleId="small">
    <w:name w:val="small"/>
    <w:rsid w:val="00A00DE9"/>
  </w:style>
  <w:style w:type="character" w:customStyle="1" w:styleId="apple-converted-space">
    <w:name w:val="apple-converted-space"/>
    <w:rsid w:val="00A00DE9"/>
  </w:style>
  <w:style w:type="paragraph" w:styleId="Balonteksts">
    <w:name w:val="Balloon Text"/>
    <w:basedOn w:val="Parasts"/>
    <w:link w:val="BalontekstsRakstz"/>
    <w:uiPriority w:val="99"/>
    <w:semiHidden/>
    <w:unhideWhenUsed/>
    <w:rsid w:val="00A00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A00DE9"/>
    <w:rPr>
      <w:rFonts w:ascii="Tahoma" w:hAnsi="Tahoma" w:cs="Tahoma"/>
      <w:sz w:val="16"/>
      <w:szCs w:val="16"/>
    </w:rPr>
  </w:style>
  <w:style w:type="character" w:styleId="Izmantotahipersaite">
    <w:name w:val="FollowedHyperlink"/>
    <w:uiPriority w:val="99"/>
    <w:semiHidden/>
    <w:unhideWhenUsed/>
    <w:rsid w:val="00303D4C"/>
    <w:rPr>
      <w:color w:val="954F72"/>
      <w:u w:val="single"/>
    </w:rPr>
  </w:style>
  <w:style w:type="paragraph" w:customStyle="1" w:styleId="paragraph">
    <w:name w:val="paragraph"/>
    <w:basedOn w:val="Parasts"/>
    <w:rsid w:val="00134C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normaltextrun">
    <w:name w:val="normaltextrun"/>
    <w:rsid w:val="00134C7B"/>
  </w:style>
  <w:style w:type="character" w:customStyle="1" w:styleId="eop">
    <w:name w:val="eop"/>
    <w:rsid w:val="00134C7B"/>
  </w:style>
  <w:style w:type="paragraph" w:styleId="Vresteksts">
    <w:name w:val="footnote text"/>
    <w:basedOn w:val="Parasts"/>
    <w:link w:val="VrestekstsRakstz"/>
    <w:uiPriority w:val="99"/>
    <w:semiHidden/>
    <w:unhideWhenUsed/>
    <w:rsid w:val="00B93BDF"/>
    <w:rPr>
      <w:sz w:val="20"/>
      <w:szCs w:val="20"/>
    </w:rPr>
  </w:style>
  <w:style w:type="character" w:customStyle="1" w:styleId="VrestekstsRakstz">
    <w:name w:val="Vēres teksts Rakstz."/>
    <w:link w:val="Vresteksts"/>
    <w:uiPriority w:val="99"/>
    <w:semiHidden/>
    <w:rsid w:val="00B93BDF"/>
    <w:rPr>
      <w:lang w:eastAsia="en-US"/>
    </w:rPr>
  </w:style>
  <w:style w:type="character" w:styleId="Vresatsauce">
    <w:name w:val="footnote reference"/>
    <w:uiPriority w:val="99"/>
    <w:semiHidden/>
    <w:unhideWhenUsed/>
    <w:rsid w:val="00B93BDF"/>
    <w:rPr>
      <w:vertAlign w:val="superscript"/>
    </w:rPr>
  </w:style>
  <w:style w:type="character" w:customStyle="1" w:styleId="spellingerror">
    <w:name w:val="spellingerror"/>
    <w:rsid w:val="00B93BDF"/>
  </w:style>
  <w:style w:type="table" w:styleId="Vienkratabula4">
    <w:name w:val="Plain Table 4"/>
    <w:basedOn w:val="Parastatabula"/>
    <w:uiPriority w:val="44"/>
    <w:rsid w:val="00B93BD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Vienkratabula5">
    <w:name w:val="Plain Table 5"/>
    <w:basedOn w:val="Parastatabula"/>
    <w:uiPriority w:val="45"/>
    <w:rsid w:val="00B93BDF"/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eatabula1gaia">
    <w:name w:val="Grid Table 1 Light"/>
    <w:basedOn w:val="Parastatabula"/>
    <w:uiPriority w:val="46"/>
    <w:rsid w:val="00B93BDF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eatabula">
    <w:name w:val="Table Grid"/>
    <w:basedOn w:val="Parastatabula"/>
    <w:uiPriority w:val="59"/>
    <w:rsid w:val="00506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8C10C6"/>
    <w:pPr>
      <w:ind w:left="720"/>
    </w:pPr>
  </w:style>
  <w:style w:type="character" w:customStyle="1" w:styleId="GalveneRakstz">
    <w:name w:val="Galvene Rakstz."/>
    <w:basedOn w:val="Noklusjumarindkopasfonts"/>
    <w:link w:val="Galvene"/>
    <w:uiPriority w:val="99"/>
  </w:style>
  <w:style w:type="paragraph" w:styleId="Galvene">
    <w:name w:val="header"/>
    <w:basedOn w:val="Parasts"/>
    <w:link w:val="GalveneRakstz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</w:style>
  <w:style w:type="paragraph" w:styleId="Kjene">
    <w:name w:val="footer"/>
    <w:basedOn w:val="Parasts"/>
    <w:link w:val="KjeneRakstz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BD3C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3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5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0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2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6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1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8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1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7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1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3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1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8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4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4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6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77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6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47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2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43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5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3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30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4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1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3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16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7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49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4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42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1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2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0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95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7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6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0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9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9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1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4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6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07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4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77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86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99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50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3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2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8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4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7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54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8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9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95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2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2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7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1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8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61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11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38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e/YYsKUp3jd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atorskolotaju-ma.mozello.l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0C071-D8A4-4087-B465-E1DC3D864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3575</Words>
  <Characters>2038</Characters>
  <Application>Microsoft Office Word</Application>
  <DocSecurity>0</DocSecurity>
  <Lines>16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Aija Romanovska</cp:lastModifiedBy>
  <cp:revision>2</cp:revision>
  <cp:lastPrinted>2024-04-12T05:11:00Z</cp:lastPrinted>
  <dcterms:created xsi:type="dcterms:W3CDTF">2026-03-31T17:14:00Z</dcterms:created>
  <dcterms:modified xsi:type="dcterms:W3CDTF">2026-03-31T17:14:00Z</dcterms:modified>
</cp:coreProperties>
</file>